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0" w:rsidRDefault="00913E90" w:rsidP="00233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444194" w:rsidRDefault="00444194" w:rsidP="00913E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F" w:rsidRDefault="0097417F" w:rsidP="00645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67">
        <w:rPr>
          <w:rFonts w:ascii="Times New Roman" w:hAnsi="Times New Roman" w:cs="Times New Roman"/>
          <w:sz w:val="28"/>
          <w:szCs w:val="28"/>
        </w:rPr>
        <w:t>Главное управление МЧС России по Новосибирской области</w:t>
      </w:r>
      <w:r w:rsidR="00EF5A67">
        <w:rPr>
          <w:rFonts w:ascii="Times New Roman" w:hAnsi="Times New Roman" w:cs="Times New Roman"/>
          <w:sz w:val="28"/>
          <w:szCs w:val="28"/>
        </w:rPr>
        <w:t>,</w:t>
      </w:r>
      <w:r w:rsidRPr="00EF5A67">
        <w:rPr>
          <w:rFonts w:ascii="Times New Roman" w:hAnsi="Times New Roman" w:cs="Times New Roman"/>
          <w:sz w:val="28"/>
          <w:szCs w:val="28"/>
        </w:rPr>
        <w:t xml:space="preserve"> </w:t>
      </w:r>
      <w:r w:rsidR="00346257">
        <w:rPr>
          <w:rFonts w:ascii="Times New Roman" w:hAnsi="Times New Roman" w:cs="Times New Roman"/>
          <w:sz w:val="28"/>
          <w:szCs w:val="28"/>
        </w:rPr>
        <w:t>информирует</w:t>
      </w:r>
      <w:r w:rsidR="00EF5A67">
        <w:rPr>
          <w:rFonts w:ascii="Times New Roman" w:hAnsi="Times New Roman" w:cs="Times New Roman"/>
          <w:sz w:val="28"/>
          <w:szCs w:val="28"/>
        </w:rPr>
        <w:t>, что</w:t>
      </w:r>
      <w:r w:rsidRPr="00EF5A67">
        <w:rPr>
          <w:rFonts w:ascii="Times New Roman" w:hAnsi="Times New Roman" w:cs="Times New Roman"/>
          <w:sz w:val="28"/>
          <w:szCs w:val="28"/>
        </w:rPr>
        <w:t xml:space="preserve"> с 1 марта 2021г. вступают в силу своды правил </w:t>
      </w:r>
      <w:r w:rsidR="00645378">
        <w:rPr>
          <w:rFonts w:ascii="Times New Roman" w:hAnsi="Times New Roman" w:cs="Times New Roman"/>
          <w:sz w:val="28"/>
          <w:szCs w:val="28"/>
        </w:rPr>
        <w:br/>
      </w:r>
      <w:r w:rsidRPr="00EF5A67">
        <w:rPr>
          <w:rFonts w:ascii="Times New Roman" w:hAnsi="Times New Roman" w:cs="Times New Roman"/>
          <w:sz w:val="28"/>
          <w:szCs w:val="28"/>
        </w:rPr>
        <w:t>СП 484.1311500.2020 «</w:t>
      </w:r>
      <w:r w:rsidR="00346257" w:rsidRPr="00EF5A6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EF5A67">
        <w:rPr>
          <w:rFonts w:ascii="Times New Roman" w:hAnsi="Times New Roman" w:cs="Times New Roman"/>
          <w:sz w:val="28"/>
          <w:szCs w:val="28"/>
        </w:rPr>
        <w:t xml:space="preserve">противопожарной защиты. Системы пожарной сигнализации и автоматизация систем противопожарной защиты. Нормы и правила проектирования», СП 485.1311500.2020 «Системы противопожарной защиты. Установки пожаротушения автоматические. Нормы и правила проектирования», СП 486.1311500.2020 «Системы противопожарной защиты. Перечень зданий, сооружений, помещений и оборудования, подлежащих </w:t>
      </w:r>
      <w:r w:rsidR="00EF5A67" w:rsidRPr="00EF5A67">
        <w:rPr>
          <w:rFonts w:ascii="Times New Roman" w:hAnsi="Times New Roman" w:cs="Times New Roman"/>
          <w:sz w:val="28"/>
          <w:szCs w:val="28"/>
        </w:rPr>
        <w:t>защите автоматическими установками пожаротушения и системами пожарной сигнализации. Нормы и правила проектирования</w:t>
      </w:r>
      <w:r w:rsidRPr="00EF5A67">
        <w:rPr>
          <w:rFonts w:ascii="Times New Roman" w:hAnsi="Times New Roman" w:cs="Times New Roman"/>
          <w:sz w:val="28"/>
          <w:szCs w:val="28"/>
        </w:rPr>
        <w:t>»</w:t>
      </w:r>
      <w:r w:rsidR="00EF5A67" w:rsidRPr="00EF5A67">
        <w:rPr>
          <w:rFonts w:ascii="Times New Roman" w:hAnsi="Times New Roman" w:cs="Times New Roman"/>
          <w:sz w:val="28"/>
          <w:szCs w:val="28"/>
        </w:rPr>
        <w:t xml:space="preserve">, которые устанавливают требования </w:t>
      </w:r>
      <w:r w:rsidR="001D13EC">
        <w:rPr>
          <w:rFonts w:ascii="Times New Roman" w:hAnsi="Times New Roman" w:cs="Times New Roman"/>
          <w:sz w:val="28"/>
          <w:szCs w:val="28"/>
        </w:rPr>
        <w:t xml:space="preserve">к </w:t>
      </w:r>
      <w:r w:rsidR="00EF5A67" w:rsidRPr="00EF5A67">
        <w:rPr>
          <w:rFonts w:ascii="Times New Roman" w:hAnsi="Times New Roman" w:cs="Times New Roman"/>
          <w:sz w:val="28"/>
          <w:szCs w:val="28"/>
        </w:rPr>
        <w:t>системам пожарной сигнализации и установкам пожаротушения, в том числе для объектов защиты</w:t>
      </w:r>
      <w:r w:rsidR="001D13EC">
        <w:rPr>
          <w:rFonts w:ascii="Times New Roman" w:hAnsi="Times New Roman" w:cs="Times New Roman"/>
          <w:sz w:val="28"/>
          <w:szCs w:val="28"/>
        </w:rPr>
        <w:t xml:space="preserve"> с</w:t>
      </w:r>
      <w:r w:rsidR="00EF5A67" w:rsidRPr="00EF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67" w:rsidRPr="00EF5A67">
        <w:rPr>
          <w:rFonts w:ascii="Times New Roman" w:hAnsi="Times New Roman" w:cs="Times New Roman"/>
          <w:sz w:val="28"/>
          <w:szCs w:val="28"/>
        </w:rPr>
        <w:t>высокостеллажным</w:t>
      </w:r>
      <w:proofErr w:type="spellEnd"/>
      <w:r w:rsidR="00EF5A67" w:rsidRPr="00EF5A67">
        <w:rPr>
          <w:rFonts w:ascii="Times New Roman" w:hAnsi="Times New Roman" w:cs="Times New Roman"/>
          <w:sz w:val="28"/>
          <w:szCs w:val="28"/>
        </w:rPr>
        <w:t xml:space="preserve"> хранением.</w:t>
      </w:r>
    </w:p>
    <w:p w:rsidR="00D60787" w:rsidRDefault="00017C08" w:rsidP="00645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346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EC">
        <w:rPr>
          <w:rFonts w:ascii="Times New Roman" w:hAnsi="Times New Roman" w:cs="Times New Roman"/>
          <w:sz w:val="28"/>
          <w:szCs w:val="28"/>
        </w:rPr>
        <w:t xml:space="preserve">для </w:t>
      </w:r>
      <w:r w:rsidR="001D13EC" w:rsidRPr="00EF5A67">
        <w:rPr>
          <w:rFonts w:ascii="Times New Roman" w:hAnsi="Times New Roman" w:cs="Times New Roman"/>
          <w:sz w:val="28"/>
          <w:szCs w:val="28"/>
        </w:rPr>
        <w:t>объектов защиты</w:t>
      </w:r>
      <w:r w:rsidR="001D13EC">
        <w:rPr>
          <w:rFonts w:ascii="Times New Roman" w:hAnsi="Times New Roman" w:cs="Times New Roman"/>
          <w:sz w:val="28"/>
          <w:szCs w:val="28"/>
        </w:rPr>
        <w:t xml:space="preserve"> с</w:t>
      </w:r>
      <w:r w:rsidR="001D13EC" w:rsidRPr="00EF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EC" w:rsidRPr="00EF5A67">
        <w:rPr>
          <w:rFonts w:ascii="Times New Roman" w:hAnsi="Times New Roman" w:cs="Times New Roman"/>
          <w:sz w:val="28"/>
          <w:szCs w:val="28"/>
        </w:rPr>
        <w:t>высокостеллажным</w:t>
      </w:r>
      <w:proofErr w:type="spellEnd"/>
      <w:r w:rsidR="001D13EC" w:rsidRPr="00EF5A67">
        <w:rPr>
          <w:rFonts w:ascii="Times New Roman" w:hAnsi="Times New Roman" w:cs="Times New Roman"/>
          <w:sz w:val="28"/>
          <w:szCs w:val="28"/>
        </w:rPr>
        <w:t xml:space="preserve"> хранением</w:t>
      </w:r>
      <w:r w:rsidR="001D13EC">
        <w:rPr>
          <w:rFonts w:ascii="Times New Roman" w:hAnsi="Times New Roman" w:cs="Times New Roman"/>
          <w:sz w:val="28"/>
          <w:szCs w:val="28"/>
        </w:rPr>
        <w:t xml:space="preserve"> </w:t>
      </w:r>
      <w:r w:rsidR="0093247E">
        <w:rPr>
          <w:rFonts w:ascii="Times New Roman" w:hAnsi="Times New Roman" w:cs="Times New Roman"/>
          <w:sz w:val="28"/>
          <w:szCs w:val="28"/>
        </w:rPr>
        <w:t>разработ</w:t>
      </w:r>
      <w:r w:rsidR="00346257">
        <w:rPr>
          <w:rFonts w:ascii="Times New Roman" w:hAnsi="Times New Roman" w:cs="Times New Roman"/>
          <w:sz w:val="28"/>
          <w:szCs w:val="28"/>
        </w:rPr>
        <w:t>ка специальных технических условий и их согласование с надзорными органами МЧС России не требуется</w:t>
      </w:r>
      <w:r w:rsidR="0093247E">
        <w:rPr>
          <w:rFonts w:ascii="Times New Roman" w:hAnsi="Times New Roman" w:cs="Times New Roman"/>
          <w:sz w:val="28"/>
          <w:szCs w:val="28"/>
        </w:rPr>
        <w:t>.</w:t>
      </w:r>
    </w:p>
    <w:p w:rsidR="00444194" w:rsidRPr="00EF5A67" w:rsidRDefault="000063B5" w:rsidP="00645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</w:t>
      </w:r>
      <w:r w:rsidR="00444194">
        <w:rPr>
          <w:rFonts w:ascii="Times New Roman" w:hAnsi="Times New Roman" w:cs="Times New Roman"/>
          <w:sz w:val="28"/>
          <w:szCs w:val="28"/>
        </w:rPr>
        <w:t xml:space="preserve"> что в соответствии с приказом МЧС России от 17.02.2021 № 87 </w:t>
      </w:r>
      <w:r w:rsidR="00444194" w:rsidRPr="00444194">
        <w:rPr>
          <w:rFonts w:ascii="Times New Roman" w:hAnsi="Times New Roman" w:cs="Times New Roman"/>
          <w:sz w:val="28"/>
          <w:szCs w:val="28"/>
        </w:rPr>
        <w:t>«О признании утратившими силу некоторых приказов МЧС России»</w:t>
      </w:r>
      <w:r w:rsidR="00444194">
        <w:rPr>
          <w:rFonts w:ascii="Times New Roman" w:hAnsi="Times New Roman" w:cs="Times New Roman"/>
          <w:sz w:val="28"/>
          <w:szCs w:val="28"/>
        </w:rPr>
        <w:t xml:space="preserve"> действие СП 5.13130.2009 </w:t>
      </w:r>
      <w:r w:rsidR="00444194" w:rsidRPr="00444194">
        <w:rPr>
          <w:rFonts w:ascii="Times New Roman" w:hAnsi="Times New Roman" w:cs="Times New Roman"/>
          <w:sz w:val="28"/>
          <w:szCs w:val="28"/>
        </w:rPr>
        <w:t>«Системы противопожарной защиты. Установки пожарной сигнализации и пожаротушения автоматические. Нормы и правила проектирования»</w:t>
      </w:r>
      <w:r w:rsidR="00444194">
        <w:rPr>
          <w:rFonts w:ascii="Times New Roman" w:hAnsi="Times New Roman" w:cs="Times New Roman"/>
          <w:sz w:val="28"/>
          <w:szCs w:val="28"/>
        </w:rPr>
        <w:t xml:space="preserve"> прек</w:t>
      </w:r>
      <w:bookmarkStart w:id="0" w:name="_GoBack"/>
      <w:bookmarkEnd w:id="0"/>
      <w:r w:rsidR="00444194">
        <w:rPr>
          <w:rFonts w:ascii="Times New Roman" w:hAnsi="Times New Roman" w:cs="Times New Roman"/>
          <w:sz w:val="28"/>
          <w:szCs w:val="28"/>
        </w:rPr>
        <w:t>ращает свое действие с 01.03.2021.</w:t>
      </w:r>
    </w:p>
    <w:sectPr w:rsidR="00444194" w:rsidRPr="00EF5A67" w:rsidSect="004441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3"/>
    <w:rsid w:val="000063B5"/>
    <w:rsid w:val="00017C08"/>
    <w:rsid w:val="001D13EC"/>
    <w:rsid w:val="00233E83"/>
    <w:rsid w:val="00264DB2"/>
    <w:rsid w:val="00346257"/>
    <w:rsid w:val="00444194"/>
    <w:rsid w:val="005B2DE5"/>
    <w:rsid w:val="00645378"/>
    <w:rsid w:val="00687A99"/>
    <w:rsid w:val="00877DFC"/>
    <w:rsid w:val="00913E90"/>
    <w:rsid w:val="0093247E"/>
    <w:rsid w:val="0097417F"/>
    <w:rsid w:val="00A043AF"/>
    <w:rsid w:val="00B319C3"/>
    <w:rsid w:val="00BC4C27"/>
    <w:rsid w:val="00D60787"/>
    <w:rsid w:val="00E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ОНТ-2</dc:creator>
  <cp:keywords/>
  <dc:description/>
  <cp:lastModifiedBy>Пользователь Windows</cp:lastModifiedBy>
  <cp:revision>6</cp:revision>
  <dcterms:created xsi:type="dcterms:W3CDTF">2021-02-16T13:04:00Z</dcterms:created>
  <dcterms:modified xsi:type="dcterms:W3CDTF">2021-02-18T06:46:00Z</dcterms:modified>
</cp:coreProperties>
</file>