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0AE" w:rsidRPr="00A92401" w:rsidRDefault="005930AE" w:rsidP="00A6140D">
      <w:pPr>
        <w:pStyle w:val="Style6"/>
        <w:widowControl/>
        <w:spacing w:line="360" w:lineRule="exact"/>
        <w:rPr>
          <w:rStyle w:val="FontStyle47"/>
          <w:sz w:val="30"/>
          <w:szCs w:val="30"/>
        </w:rPr>
      </w:pPr>
      <w:r w:rsidRPr="00A92401">
        <w:rPr>
          <w:rStyle w:val="FontStyle47"/>
          <w:sz w:val="30"/>
          <w:szCs w:val="30"/>
        </w:rPr>
        <w:t>РЕГЛАМЕНТ</w:t>
      </w:r>
    </w:p>
    <w:p w:rsidR="00284539" w:rsidRDefault="00F0204D" w:rsidP="00FC70EF">
      <w:pPr>
        <w:pStyle w:val="1"/>
        <w:jc w:val="center"/>
        <w:rPr>
          <w:rFonts w:ascii="Times New Roman" w:hAnsi="Times New Roman"/>
          <w:b/>
          <w:sz w:val="30"/>
          <w:szCs w:val="30"/>
        </w:rPr>
      </w:pPr>
      <w:r w:rsidRPr="00FC70EF">
        <w:rPr>
          <w:rFonts w:ascii="Times New Roman" w:hAnsi="Times New Roman"/>
          <w:b/>
          <w:sz w:val="30"/>
          <w:szCs w:val="30"/>
        </w:rPr>
        <w:t xml:space="preserve">заседания </w:t>
      </w:r>
      <w:r w:rsidR="00FC70EF" w:rsidRPr="00FC70EF">
        <w:rPr>
          <w:rFonts w:ascii="Times New Roman" w:hAnsi="Times New Roman"/>
          <w:b/>
          <w:sz w:val="30"/>
          <w:szCs w:val="30"/>
        </w:rPr>
        <w:t xml:space="preserve">Совета руководителей территориальных органов </w:t>
      </w:r>
    </w:p>
    <w:p w:rsidR="00F0204D" w:rsidRDefault="00FC70EF" w:rsidP="00FC70EF">
      <w:pPr>
        <w:pStyle w:val="1"/>
        <w:jc w:val="center"/>
        <w:rPr>
          <w:rFonts w:ascii="Times New Roman" w:hAnsi="Times New Roman"/>
          <w:b/>
          <w:sz w:val="30"/>
          <w:szCs w:val="30"/>
        </w:rPr>
      </w:pPr>
      <w:r w:rsidRPr="00FC70EF">
        <w:rPr>
          <w:rFonts w:ascii="Times New Roman" w:hAnsi="Times New Roman"/>
          <w:b/>
          <w:sz w:val="30"/>
          <w:szCs w:val="30"/>
        </w:rPr>
        <w:t xml:space="preserve">МЧС России </w:t>
      </w:r>
      <w:r w:rsidR="00ED13E6">
        <w:rPr>
          <w:rFonts w:ascii="Times New Roman" w:hAnsi="Times New Roman"/>
          <w:b/>
          <w:sz w:val="30"/>
          <w:szCs w:val="30"/>
        </w:rPr>
        <w:t xml:space="preserve">в </w:t>
      </w:r>
      <w:r w:rsidRPr="00FC70EF">
        <w:rPr>
          <w:rFonts w:ascii="Times New Roman" w:hAnsi="Times New Roman"/>
          <w:b/>
          <w:sz w:val="30"/>
          <w:szCs w:val="30"/>
        </w:rPr>
        <w:t>Сибирско</w:t>
      </w:r>
      <w:r w:rsidR="00ED13E6">
        <w:rPr>
          <w:rFonts w:ascii="Times New Roman" w:hAnsi="Times New Roman"/>
          <w:b/>
          <w:sz w:val="30"/>
          <w:szCs w:val="30"/>
        </w:rPr>
        <w:t>м</w:t>
      </w:r>
      <w:r w:rsidRPr="00FC70EF">
        <w:rPr>
          <w:rFonts w:ascii="Times New Roman" w:hAnsi="Times New Roman"/>
          <w:b/>
          <w:sz w:val="30"/>
          <w:szCs w:val="30"/>
        </w:rPr>
        <w:t xml:space="preserve"> федерально</w:t>
      </w:r>
      <w:r w:rsidR="00ED13E6">
        <w:rPr>
          <w:rFonts w:ascii="Times New Roman" w:hAnsi="Times New Roman"/>
          <w:b/>
          <w:sz w:val="30"/>
          <w:szCs w:val="30"/>
        </w:rPr>
        <w:t>м</w:t>
      </w:r>
      <w:r w:rsidRPr="00FC70EF">
        <w:rPr>
          <w:rFonts w:ascii="Times New Roman" w:hAnsi="Times New Roman"/>
          <w:b/>
          <w:sz w:val="30"/>
          <w:szCs w:val="30"/>
        </w:rPr>
        <w:t xml:space="preserve"> округ</w:t>
      </w:r>
      <w:r w:rsidR="00ED13E6">
        <w:rPr>
          <w:rFonts w:ascii="Times New Roman" w:hAnsi="Times New Roman"/>
          <w:b/>
          <w:sz w:val="30"/>
          <w:szCs w:val="30"/>
        </w:rPr>
        <w:t>е</w:t>
      </w:r>
      <w:r w:rsidRPr="00FC70EF">
        <w:rPr>
          <w:rFonts w:ascii="Times New Roman" w:hAnsi="Times New Roman"/>
          <w:b/>
          <w:sz w:val="30"/>
          <w:szCs w:val="30"/>
        </w:rPr>
        <w:t xml:space="preserve"> </w:t>
      </w:r>
    </w:p>
    <w:p w:rsidR="00E013FC" w:rsidRPr="00FC70EF" w:rsidRDefault="00E013FC" w:rsidP="00FC70EF">
      <w:pPr>
        <w:pStyle w:val="1"/>
        <w:jc w:val="center"/>
        <w:rPr>
          <w:rFonts w:ascii="Times New Roman" w:hAnsi="Times New Roman"/>
          <w:b/>
          <w:sz w:val="30"/>
          <w:szCs w:val="30"/>
        </w:rPr>
      </w:pPr>
    </w:p>
    <w:p w:rsidR="00F0204D" w:rsidRPr="00F0204D" w:rsidRDefault="0006501D" w:rsidP="00A6140D">
      <w:pPr>
        <w:pStyle w:val="Style30"/>
        <w:widowControl/>
        <w:spacing w:line="360" w:lineRule="exact"/>
        <w:rPr>
          <w:rStyle w:val="FontStyle45"/>
          <w:sz w:val="30"/>
          <w:szCs w:val="30"/>
        </w:rPr>
      </w:pPr>
      <w:r w:rsidRPr="00F0204D">
        <w:rPr>
          <w:rStyle w:val="FontStyle45"/>
          <w:sz w:val="30"/>
          <w:szCs w:val="30"/>
        </w:rPr>
        <w:t>г. </w:t>
      </w:r>
      <w:r w:rsidR="00BC0927">
        <w:rPr>
          <w:rStyle w:val="FontStyle45"/>
          <w:sz w:val="30"/>
          <w:szCs w:val="30"/>
        </w:rPr>
        <w:t>Новосибирск</w:t>
      </w:r>
      <w:r w:rsidR="00AE533B">
        <w:rPr>
          <w:rStyle w:val="FontStyle45"/>
          <w:sz w:val="30"/>
          <w:szCs w:val="30"/>
        </w:rPr>
        <w:t xml:space="preserve"> </w:t>
      </w:r>
      <w:r w:rsidRPr="00F0204D">
        <w:rPr>
          <w:rStyle w:val="FontStyle45"/>
          <w:sz w:val="30"/>
          <w:szCs w:val="30"/>
        </w:rPr>
        <w:t xml:space="preserve"> </w:t>
      </w:r>
      <w:r w:rsidRPr="00F0204D">
        <w:rPr>
          <w:rStyle w:val="FontStyle45"/>
          <w:sz w:val="30"/>
          <w:szCs w:val="30"/>
        </w:rPr>
        <w:tab/>
      </w:r>
      <w:r w:rsidRPr="00F0204D">
        <w:rPr>
          <w:rStyle w:val="FontStyle45"/>
          <w:sz w:val="30"/>
          <w:szCs w:val="30"/>
        </w:rPr>
        <w:tab/>
      </w:r>
      <w:r w:rsidRPr="00F0204D">
        <w:rPr>
          <w:rStyle w:val="FontStyle45"/>
          <w:sz w:val="30"/>
          <w:szCs w:val="30"/>
        </w:rPr>
        <w:tab/>
      </w:r>
      <w:r w:rsidRPr="00F0204D">
        <w:rPr>
          <w:rStyle w:val="FontStyle45"/>
          <w:sz w:val="30"/>
          <w:szCs w:val="30"/>
        </w:rPr>
        <w:tab/>
      </w:r>
      <w:r w:rsidRPr="00F0204D">
        <w:rPr>
          <w:rStyle w:val="FontStyle45"/>
          <w:sz w:val="30"/>
          <w:szCs w:val="30"/>
        </w:rPr>
        <w:tab/>
      </w:r>
      <w:r w:rsidR="00F0204D" w:rsidRPr="00F0204D">
        <w:rPr>
          <w:rStyle w:val="FontStyle45"/>
          <w:sz w:val="30"/>
          <w:szCs w:val="30"/>
        </w:rPr>
        <w:tab/>
      </w:r>
      <w:r w:rsidR="00F0204D">
        <w:rPr>
          <w:rStyle w:val="FontStyle45"/>
          <w:sz w:val="30"/>
          <w:szCs w:val="30"/>
        </w:rPr>
        <w:tab/>
      </w:r>
      <w:r w:rsidR="00F73E6D">
        <w:rPr>
          <w:rStyle w:val="FontStyle45"/>
          <w:sz w:val="30"/>
          <w:szCs w:val="30"/>
        </w:rPr>
        <w:t xml:space="preserve">        </w:t>
      </w:r>
      <w:r w:rsidR="00A92401" w:rsidRPr="00F0204D">
        <w:rPr>
          <w:rStyle w:val="FontStyle45"/>
          <w:sz w:val="30"/>
          <w:szCs w:val="30"/>
        </w:rPr>
        <w:t xml:space="preserve">Дата </w:t>
      </w:r>
      <w:r w:rsidR="00BC0927">
        <w:rPr>
          <w:rStyle w:val="FontStyle45"/>
          <w:sz w:val="30"/>
          <w:szCs w:val="30"/>
        </w:rPr>
        <w:t>21</w:t>
      </w:r>
      <w:r w:rsidR="00E102B8">
        <w:rPr>
          <w:rStyle w:val="FontStyle45"/>
          <w:sz w:val="30"/>
          <w:szCs w:val="30"/>
        </w:rPr>
        <w:t>.0</w:t>
      </w:r>
      <w:r w:rsidR="005F0783">
        <w:rPr>
          <w:rStyle w:val="FontStyle45"/>
          <w:sz w:val="30"/>
          <w:szCs w:val="30"/>
        </w:rPr>
        <w:t>7</w:t>
      </w:r>
      <w:r w:rsidR="00B15889">
        <w:rPr>
          <w:rStyle w:val="FontStyle45"/>
          <w:sz w:val="30"/>
          <w:szCs w:val="30"/>
        </w:rPr>
        <w:t>.2021</w:t>
      </w:r>
      <w:r w:rsidR="00A92401" w:rsidRPr="00F0204D">
        <w:rPr>
          <w:rStyle w:val="FontStyle45"/>
          <w:sz w:val="30"/>
          <w:szCs w:val="30"/>
        </w:rPr>
        <w:t> г.</w:t>
      </w:r>
    </w:p>
    <w:p w:rsidR="00A92401" w:rsidRPr="00E74FE3" w:rsidRDefault="00A92401" w:rsidP="00A6140D">
      <w:pPr>
        <w:pStyle w:val="Style30"/>
        <w:widowControl/>
        <w:spacing w:line="360" w:lineRule="exact"/>
        <w:jc w:val="right"/>
        <w:rPr>
          <w:rStyle w:val="FontStyle45"/>
          <w:sz w:val="30"/>
          <w:szCs w:val="30"/>
        </w:rPr>
      </w:pPr>
      <w:r w:rsidRPr="00E74FE3">
        <w:rPr>
          <w:rStyle w:val="FontStyle45"/>
          <w:sz w:val="30"/>
          <w:szCs w:val="30"/>
        </w:rPr>
        <w:t xml:space="preserve">Время: </w:t>
      </w:r>
      <w:r w:rsidR="005F0783" w:rsidRPr="00E74FE3">
        <w:rPr>
          <w:rStyle w:val="FontStyle45"/>
          <w:sz w:val="30"/>
          <w:szCs w:val="30"/>
        </w:rPr>
        <w:t>1</w:t>
      </w:r>
      <w:r w:rsidR="00BC0927">
        <w:rPr>
          <w:rStyle w:val="FontStyle45"/>
          <w:sz w:val="30"/>
          <w:szCs w:val="30"/>
        </w:rPr>
        <w:t>0</w:t>
      </w:r>
      <w:r w:rsidR="00F73E6D" w:rsidRPr="00E74FE3">
        <w:rPr>
          <w:rStyle w:val="FontStyle45"/>
          <w:sz w:val="30"/>
          <w:szCs w:val="30"/>
        </w:rPr>
        <w:t>:</w:t>
      </w:r>
      <w:r w:rsidR="00B15889" w:rsidRPr="00E74FE3">
        <w:rPr>
          <w:rStyle w:val="FontStyle45"/>
          <w:sz w:val="30"/>
          <w:szCs w:val="30"/>
        </w:rPr>
        <w:t>00 (</w:t>
      </w:r>
      <w:proofErr w:type="gramStart"/>
      <w:r w:rsidR="00B15889" w:rsidRPr="00E74FE3">
        <w:rPr>
          <w:rStyle w:val="FontStyle45"/>
          <w:sz w:val="30"/>
          <w:szCs w:val="30"/>
        </w:rPr>
        <w:t>м</w:t>
      </w:r>
      <w:r w:rsidR="00DE42E4" w:rsidRPr="00E74FE3">
        <w:rPr>
          <w:rStyle w:val="FontStyle45"/>
          <w:sz w:val="30"/>
          <w:szCs w:val="30"/>
        </w:rPr>
        <w:t>ск</w:t>
      </w:r>
      <w:proofErr w:type="gramEnd"/>
      <w:r w:rsidRPr="00E74FE3">
        <w:rPr>
          <w:rStyle w:val="FontStyle45"/>
          <w:sz w:val="30"/>
          <w:szCs w:val="30"/>
        </w:rPr>
        <w:t>)</w:t>
      </w:r>
    </w:p>
    <w:p w:rsidR="00E013FC" w:rsidRDefault="00E013FC" w:rsidP="00A6140D">
      <w:pPr>
        <w:pStyle w:val="Style30"/>
        <w:widowControl/>
        <w:spacing w:line="360" w:lineRule="exact"/>
        <w:jc w:val="right"/>
        <w:rPr>
          <w:rStyle w:val="FontStyle45"/>
          <w:sz w:val="30"/>
          <w:szCs w:val="30"/>
        </w:rPr>
      </w:pPr>
    </w:p>
    <w:p w:rsidR="004F6BD1" w:rsidRDefault="004F6BD1" w:rsidP="00A6140D">
      <w:pPr>
        <w:pStyle w:val="Style30"/>
        <w:widowControl/>
        <w:spacing w:line="360" w:lineRule="exact"/>
        <w:jc w:val="right"/>
        <w:rPr>
          <w:rStyle w:val="FontStyle45"/>
          <w:sz w:val="30"/>
          <w:szCs w:val="3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7854"/>
        <w:gridCol w:w="1615"/>
      </w:tblGrid>
      <w:tr w:rsidR="00F01ED4" w:rsidRPr="00A92401" w:rsidTr="004F6BD1">
        <w:trPr>
          <w:trHeight w:val="2210"/>
        </w:trPr>
        <w:tc>
          <w:tcPr>
            <w:tcW w:w="4147" w:type="pct"/>
          </w:tcPr>
          <w:p w:rsidR="00F01ED4" w:rsidRPr="0042410D" w:rsidRDefault="00FC70EF" w:rsidP="0042410D">
            <w:pPr>
              <w:spacing w:line="360" w:lineRule="exact"/>
              <w:ind w:left="142"/>
              <w:rPr>
                <w:rFonts w:ascii="Times New Roman" w:hAnsi="Times New Roman"/>
                <w:b/>
                <w:kern w:val="30"/>
                <w:sz w:val="30"/>
                <w:szCs w:val="30"/>
                <w:u w:val="single"/>
              </w:rPr>
            </w:pPr>
            <w:r w:rsidRPr="0042410D">
              <w:rPr>
                <w:rFonts w:ascii="Times New Roman" w:hAnsi="Times New Roman"/>
                <w:b/>
                <w:kern w:val="30"/>
                <w:sz w:val="30"/>
                <w:szCs w:val="30"/>
                <w:u w:val="single"/>
              </w:rPr>
              <w:t>Открытие совещания</w:t>
            </w:r>
          </w:p>
          <w:p w:rsidR="0042410D" w:rsidRPr="0042410D" w:rsidRDefault="0042410D" w:rsidP="0042410D">
            <w:pPr>
              <w:ind w:left="142" w:right="-80"/>
              <w:rPr>
                <w:i/>
                <w:sz w:val="30"/>
                <w:szCs w:val="30"/>
                <w:u w:val="single"/>
              </w:rPr>
            </w:pPr>
            <w:r w:rsidRPr="0042410D">
              <w:rPr>
                <w:i/>
                <w:sz w:val="30"/>
                <w:szCs w:val="30"/>
                <w:u w:val="single"/>
              </w:rPr>
              <w:t>ОРЛОВ Виктор Викторович</w:t>
            </w:r>
          </w:p>
          <w:p w:rsidR="0042410D" w:rsidRPr="0042410D" w:rsidRDefault="0042410D" w:rsidP="0042410D">
            <w:pPr>
              <w:ind w:left="142"/>
              <w:jc w:val="both"/>
              <w:rPr>
                <w:sz w:val="30"/>
                <w:szCs w:val="30"/>
              </w:rPr>
            </w:pPr>
            <w:r w:rsidRPr="0042410D">
              <w:rPr>
                <w:sz w:val="30"/>
                <w:szCs w:val="30"/>
              </w:rPr>
              <w:t>Начальник Главного управления МЧС России по Новосибирской области</w:t>
            </w:r>
          </w:p>
          <w:p w:rsidR="009B28A2" w:rsidRPr="0042410D" w:rsidRDefault="0042410D" w:rsidP="0042410D">
            <w:pPr>
              <w:ind w:left="142"/>
              <w:jc w:val="both"/>
              <w:rPr>
                <w:rStyle w:val="FontStyle47"/>
                <w:b w:val="0"/>
                <w:i/>
                <w:sz w:val="30"/>
                <w:szCs w:val="30"/>
              </w:rPr>
            </w:pPr>
            <w:r w:rsidRPr="0042410D">
              <w:rPr>
                <w:i/>
                <w:sz w:val="30"/>
                <w:szCs w:val="30"/>
              </w:rPr>
              <w:t>генерал-лейтенант внутренней службы</w:t>
            </w:r>
          </w:p>
        </w:tc>
        <w:tc>
          <w:tcPr>
            <w:tcW w:w="853" w:type="pct"/>
            <w:tcBorders>
              <w:bottom w:val="single" w:sz="4" w:space="0" w:color="auto"/>
            </w:tcBorders>
          </w:tcPr>
          <w:p w:rsidR="00F01ED4" w:rsidRPr="00874DDE" w:rsidRDefault="00F01ED4" w:rsidP="00A6140D">
            <w:pPr>
              <w:pStyle w:val="Style26"/>
              <w:widowControl/>
              <w:spacing w:line="360" w:lineRule="exact"/>
              <w:ind w:firstLine="0"/>
              <w:jc w:val="center"/>
              <w:rPr>
                <w:rStyle w:val="FontStyle45"/>
                <w:sz w:val="30"/>
                <w:szCs w:val="30"/>
              </w:rPr>
            </w:pPr>
          </w:p>
        </w:tc>
      </w:tr>
      <w:tr w:rsidR="00874DDE" w:rsidRPr="00874DDE" w:rsidTr="004F6BD1">
        <w:trPr>
          <w:trHeight w:val="5167"/>
        </w:trPr>
        <w:tc>
          <w:tcPr>
            <w:tcW w:w="4147" w:type="pct"/>
          </w:tcPr>
          <w:p w:rsidR="002C23D1" w:rsidRPr="0084562A" w:rsidRDefault="00297990" w:rsidP="00A6140D">
            <w:pPr>
              <w:pStyle w:val="a8"/>
              <w:spacing w:after="0" w:line="360" w:lineRule="exact"/>
              <w:ind w:left="567" w:hanging="426"/>
              <w:jc w:val="both"/>
              <w:rPr>
                <w:rFonts w:ascii="Times New Roman" w:hAnsi="Times New Roman"/>
                <w:b/>
                <w:sz w:val="28"/>
                <w:szCs w:val="28"/>
              </w:rPr>
            </w:pPr>
            <w:r w:rsidRPr="0084562A">
              <w:rPr>
                <w:rStyle w:val="FontStyle45"/>
                <w:b/>
                <w:u w:val="single"/>
              </w:rPr>
              <w:t>Доклад:</w:t>
            </w:r>
          </w:p>
          <w:p w:rsidR="00874DDE" w:rsidRPr="0084562A" w:rsidRDefault="00874DDE" w:rsidP="00874DDE">
            <w:pPr>
              <w:ind w:left="567" w:right="-5"/>
              <w:jc w:val="both"/>
              <w:rPr>
                <w:rFonts w:ascii="Times New Roman" w:eastAsia="Arial Unicode MS" w:hAnsi="Times New Roman"/>
                <w:b/>
                <w:sz w:val="28"/>
                <w:szCs w:val="28"/>
                <w:lang w:bidi="ru-RU"/>
              </w:rPr>
            </w:pPr>
            <w:r w:rsidRPr="0084562A">
              <w:rPr>
                <w:rFonts w:ascii="Times New Roman" w:eastAsia="Arial Unicode MS" w:hAnsi="Times New Roman"/>
                <w:b/>
                <w:sz w:val="28"/>
                <w:szCs w:val="28"/>
                <w:lang w:bidi="ru-RU"/>
              </w:rPr>
              <w:t>«</w:t>
            </w:r>
            <w:r w:rsidR="00EB3669" w:rsidRPr="0084562A">
              <w:rPr>
                <w:rFonts w:ascii="Times New Roman" w:eastAsia="Arial Unicode MS" w:hAnsi="Times New Roman"/>
                <w:b/>
                <w:sz w:val="28"/>
                <w:szCs w:val="28"/>
                <w:lang w:bidi="ru-RU"/>
              </w:rPr>
              <w:t>О безопасности объектов туристской инфраструктуры в пределах компетенции МЧС России (соответствие требованиям противопожарной безопасности, антитеррористической защищенности, обеспечение бесперебойным тепло- и энергоснабжением). Взаимодействие со СМИ по информированию туристов о правилах регистрации в территориальных органах МЧС России, правилах поведения в горах, на воде и других маршрутах, представляющих опасность</w:t>
            </w:r>
            <w:r w:rsidRPr="0084562A">
              <w:rPr>
                <w:rFonts w:ascii="Times New Roman" w:eastAsia="Arial Unicode MS" w:hAnsi="Times New Roman"/>
                <w:b/>
                <w:sz w:val="28"/>
                <w:szCs w:val="28"/>
                <w:lang w:bidi="ru-RU"/>
              </w:rPr>
              <w:t>»</w:t>
            </w:r>
          </w:p>
          <w:p w:rsidR="00BC0927" w:rsidRPr="00EC1C66" w:rsidRDefault="00BC0927" w:rsidP="00874DDE">
            <w:pPr>
              <w:ind w:left="142"/>
              <w:jc w:val="both"/>
              <w:rPr>
                <w:i/>
                <w:sz w:val="30"/>
                <w:szCs w:val="30"/>
                <w:u w:val="single"/>
              </w:rPr>
            </w:pPr>
            <w:proofErr w:type="gramStart"/>
            <w:r w:rsidRPr="00EC1C66">
              <w:rPr>
                <w:i/>
                <w:sz w:val="30"/>
                <w:szCs w:val="30"/>
                <w:u w:val="single"/>
              </w:rPr>
              <w:t>СИЗЫХ</w:t>
            </w:r>
            <w:proofErr w:type="gramEnd"/>
            <w:r w:rsidRPr="00EC1C66">
              <w:rPr>
                <w:i/>
                <w:sz w:val="30"/>
                <w:szCs w:val="30"/>
                <w:u w:val="single"/>
              </w:rPr>
              <w:t xml:space="preserve"> Вадим Викторович</w:t>
            </w:r>
          </w:p>
          <w:p w:rsidR="006921CC" w:rsidRPr="00EC1C66" w:rsidRDefault="00EC1C66" w:rsidP="00874DDE">
            <w:pPr>
              <w:ind w:left="567"/>
              <w:jc w:val="both"/>
              <w:rPr>
                <w:rFonts w:ascii="Times New Roman" w:hAnsi="Times New Roman"/>
                <w:sz w:val="30"/>
                <w:szCs w:val="30"/>
              </w:rPr>
            </w:pPr>
            <w:r w:rsidRPr="00EC1C66">
              <w:rPr>
                <w:sz w:val="30"/>
                <w:szCs w:val="30"/>
              </w:rPr>
              <w:t>Первый заместитель н</w:t>
            </w:r>
            <w:r w:rsidR="006E7369" w:rsidRPr="00EC1C66">
              <w:rPr>
                <w:sz w:val="30"/>
                <w:szCs w:val="30"/>
              </w:rPr>
              <w:t>ачальник</w:t>
            </w:r>
            <w:r w:rsidRPr="00EC1C66">
              <w:rPr>
                <w:sz w:val="30"/>
                <w:szCs w:val="30"/>
              </w:rPr>
              <w:t>а</w:t>
            </w:r>
            <w:r w:rsidR="006E7369" w:rsidRPr="00EC1C66">
              <w:rPr>
                <w:sz w:val="30"/>
                <w:szCs w:val="30"/>
              </w:rPr>
              <w:t xml:space="preserve"> Главного управления МЧС России</w:t>
            </w:r>
            <w:r w:rsidR="00F73E6D" w:rsidRPr="00EC1C66">
              <w:rPr>
                <w:sz w:val="30"/>
                <w:szCs w:val="30"/>
              </w:rPr>
              <w:t xml:space="preserve"> </w:t>
            </w:r>
            <w:r w:rsidR="006E7369" w:rsidRPr="00EC1C66">
              <w:rPr>
                <w:sz w:val="30"/>
                <w:szCs w:val="30"/>
              </w:rPr>
              <w:t xml:space="preserve">по </w:t>
            </w:r>
            <w:r w:rsidR="00EB3669" w:rsidRPr="00EC1C66">
              <w:rPr>
                <w:sz w:val="30"/>
                <w:szCs w:val="30"/>
              </w:rPr>
              <w:t>Красноярскому краю</w:t>
            </w:r>
            <w:r w:rsidR="00B15889" w:rsidRPr="00EC1C66">
              <w:rPr>
                <w:rFonts w:ascii="Times New Roman" w:hAnsi="Times New Roman"/>
                <w:sz w:val="30"/>
                <w:szCs w:val="30"/>
              </w:rPr>
              <w:t xml:space="preserve"> </w:t>
            </w:r>
          </w:p>
          <w:p w:rsidR="00E013FC" w:rsidRPr="0042410D" w:rsidRDefault="00EC1C66" w:rsidP="00EB3669">
            <w:pPr>
              <w:ind w:left="567"/>
              <w:jc w:val="both"/>
              <w:rPr>
                <w:rStyle w:val="FontStyle45"/>
                <w:bCs/>
                <w:i/>
                <w:color w:val="FF0000"/>
                <w:sz w:val="30"/>
                <w:szCs w:val="30"/>
              </w:rPr>
            </w:pPr>
            <w:r w:rsidRPr="00EC1C66">
              <w:rPr>
                <w:rFonts w:ascii="Times New Roman" w:hAnsi="Times New Roman"/>
                <w:i/>
                <w:sz w:val="30"/>
                <w:szCs w:val="30"/>
              </w:rPr>
              <w:t>полковник</w:t>
            </w:r>
          </w:p>
        </w:tc>
        <w:tc>
          <w:tcPr>
            <w:tcW w:w="853" w:type="pct"/>
            <w:tcBorders>
              <w:bottom w:val="single" w:sz="4" w:space="0" w:color="auto"/>
            </w:tcBorders>
          </w:tcPr>
          <w:p w:rsidR="0063485A" w:rsidRPr="00874DDE" w:rsidRDefault="0063485A" w:rsidP="00210151">
            <w:pPr>
              <w:pStyle w:val="Style26"/>
              <w:widowControl/>
              <w:spacing w:line="360" w:lineRule="exact"/>
              <w:ind w:firstLine="0"/>
              <w:jc w:val="center"/>
              <w:rPr>
                <w:rStyle w:val="FontStyle45"/>
                <w:sz w:val="30"/>
                <w:szCs w:val="30"/>
              </w:rPr>
            </w:pPr>
          </w:p>
          <w:p w:rsidR="00297990" w:rsidRPr="00874DDE" w:rsidRDefault="00297990" w:rsidP="00210151">
            <w:pPr>
              <w:pStyle w:val="Style26"/>
              <w:widowControl/>
              <w:spacing w:line="360" w:lineRule="exact"/>
              <w:ind w:firstLine="0"/>
              <w:jc w:val="center"/>
              <w:rPr>
                <w:rStyle w:val="FontStyle45"/>
                <w:sz w:val="30"/>
                <w:szCs w:val="30"/>
              </w:rPr>
            </w:pPr>
            <w:r w:rsidRPr="00874DDE">
              <w:rPr>
                <w:rStyle w:val="FontStyle45"/>
                <w:sz w:val="30"/>
                <w:szCs w:val="30"/>
              </w:rPr>
              <w:t xml:space="preserve">до </w:t>
            </w:r>
            <w:r w:rsidR="00D90797" w:rsidRPr="00874DDE">
              <w:rPr>
                <w:rStyle w:val="FontStyle45"/>
                <w:sz w:val="30"/>
                <w:szCs w:val="30"/>
              </w:rPr>
              <w:t>1</w:t>
            </w:r>
            <w:r w:rsidR="00FC70EF" w:rsidRPr="00874DDE">
              <w:rPr>
                <w:rStyle w:val="FontStyle45"/>
                <w:sz w:val="30"/>
                <w:szCs w:val="30"/>
              </w:rPr>
              <w:t>0</w:t>
            </w:r>
            <w:r w:rsidRPr="00874DDE">
              <w:rPr>
                <w:rStyle w:val="FontStyle45"/>
                <w:sz w:val="30"/>
                <w:szCs w:val="30"/>
              </w:rPr>
              <w:t xml:space="preserve"> мин.</w:t>
            </w:r>
          </w:p>
        </w:tc>
      </w:tr>
      <w:tr w:rsidR="00E013FC" w:rsidRPr="00E013FC" w:rsidTr="004F6BD1">
        <w:trPr>
          <w:trHeight w:val="4198"/>
        </w:trPr>
        <w:tc>
          <w:tcPr>
            <w:tcW w:w="4147" w:type="pct"/>
          </w:tcPr>
          <w:p w:rsidR="002F57A2" w:rsidRPr="0042410D" w:rsidRDefault="00FC70EF" w:rsidP="00A6140D">
            <w:pPr>
              <w:pStyle w:val="Style20"/>
              <w:widowControl/>
              <w:spacing w:line="360" w:lineRule="exact"/>
              <w:ind w:left="567" w:hanging="426"/>
              <w:jc w:val="both"/>
              <w:rPr>
                <w:rStyle w:val="FontStyle45"/>
                <w:b/>
                <w:sz w:val="30"/>
                <w:szCs w:val="30"/>
                <w:u w:val="single"/>
              </w:rPr>
            </w:pPr>
            <w:r w:rsidRPr="0042410D">
              <w:rPr>
                <w:rStyle w:val="FontStyle45"/>
                <w:b/>
                <w:sz w:val="30"/>
                <w:szCs w:val="30"/>
                <w:u w:val="single"/>
              </w:rPr>
              <w:t>Д</w:t>
            </w:r>
            <w:r w:rsidR="002F57A2" w:rsidRPr="0042410D">
              <w:rPr>
                <w:rStyle w:val="FontStyle45"/>
                <w:b/>
                <w:sz w:val="30"/>
                <w:szCs w:val="30"/>
                <w:u w:val="single"/>
              </w:rPr>
              <w:t>оклад:</w:t>
            </w:r>
          </w:p>
          <w:p w:rsidR="00C1276D" w:rsidRPr="0084562A" w:rsidRDefault="00C1276D" w:rsidP="00C1276D">
            <w:pPr>
              <w:ind w:left="567" w:right="-5"/>
              <w:jc w:val="both"/>
              <w:rPr>
                <w:rFonts w:ascii="Times New Roman" w:eastAsia="Arial Unicode MS" w:hAnsi="Times New Roman"/>
                <w:b/>
                <w:sz w:val="28"/>
                <w:szCs w:val="28"/>
                <w:lang w:bidi="ru-RU"/>
              </w:rPr>
            </w:pPr>
            <w:r w:rsidRPr="0084562A">
              <w:rPr>
                <w:rFonts w:ascii="Times New Roman" w:eastAsia="Arial Unicode MS" w:hAnsi="Times New Roman"/>
                <w:b/>
                <w:sz w:val="28"/>
                <w:szCs w:val="28"/>
                <w:lang w:bidi="ru-RU"/>
              </w:rPr>
              <w:t>«</w:t>
            </w:r>
            <w:r w:rsidR="00EB3669" w:rsidRPr="0084562A">
              <w:rPr>
                <w:rFonts w:ascii="Times New Roman" w:eastAsia="Arial Unicode MS" w:hAnsi="Times New Roman"/>
                <w:b/>
                <w:sz w:val="28"/>
                <w:szCs w:val="28"/>
                <w:lang w:bidi="ru-RU"/>
              </w:rPr>
              <w:t>Необходимость увеличения объемов централизованных поставок пожарной техники для укомплектования пожарно-спасательных частей, в том числе ввиду невозможности перерегистрации устаревших образцов техники в органах ГИБДД МВД России</w:t>
            </w:r>
            <w:r w:rsidRPr="0084562A">
              <w:rPr>
                <w:rFonts w:ascii="Times New Roman" w:eastAsia="Arial Unicode MS" w:hAnsi="Times New Roman"/>
                <w:b/>
                <w:sz w:val="28"/>
                <w:szCs w:val="28"/>
                <w:lang w:bidi="ru-RU"/>
              </w:rPr>
              <w:t>»</w:t>
            </w:r>
          </w:p>
          <w:p w:rsidR="009F62C1" w:rsidRPr="00DC6138" w:rsidRDefault="00DC6138" w:rsidP="009F62C1">
            <w:pPr>
              <w:ind w:left="142"/>
              <w:jc w:val="both"/>
              <w:rPr>
                <w:i/>
                <w:sz w:val="30"/>
                <w:szCs w:val="30"/>
                <w:u w:val="single"/>
              </w:rPr>
            </w:pPr>
            <w:r w:rsidRPr="00DC6138">
              <w:rPr>
                <w:i/>
                <w:sz w:val="30"/>
                <w:szCs w:val="30"/>
                <w:u w:val="single"/>
              </w:rPr>
              <w:t>АРТЁМОВ Алексей</w:t>
            </w:r>
            <w:r w:rsidR="009F62C1" w:rsidRPr="00DC6138">
              <w:rPr>
                <w:i/>
                <w:sz w:val="30"/>
                <w:szCs w:val="30"/>
                <w:u w:val="single"/>
              </w:rPr>
              <w:t xml:space="preserve"> </w:t>
            </w:r>
            <w:r w:rsidRPr="00DC6138">
              <w:rPr>
                <w:i/>
                <w:sz w:val="30"/>
                <w:szCs w:val="30"/>
                <w:u w:val="single"/>
              </w:rPr>
              <w:t>Серафимович</w:t>
            </w:r>
          </w:p>
          <w:p w:rsidR="009F62C1" w:rsidRPr="0042410D" w:rsidRDefault="00284539" w:rsidP="009F62C1">
            <w:pPr>
              <w:ind w:left="567"/>
              <w:jc w:val="both"/>
              <w:rPr>
                <w:sz w:val="30"/>
                <w:szCs w:val="30"/>
              </w:rPr>
            </w:pPr>
            <w:r w:rsidRPr="0042410D">
              <w:rPr>
                <w:sz w:val="30"/>
                <w:szCs w:val="30"/>
              </w:rPr>
              <w:t xml:space="preserve">Начальник Главного управления МЧС России по </w:t>
            </w:r>
            <w:r w:rsidR="00EB3669">
              <w:rPr>
                <w:sz w:val="30"/>
                <w:szCs w:val="30"/>
              </w:rPr>
              <w:t>Республике Тыва</w:t>
            </w:r>
            <w:r w:rsidRPr="0042410D">
              <w:rPr>
                <w:sz w:val="30"/>
                <w:szCs w:val="30"/>
              </w:rPr>
              <w:t xml:space="preserve"> </w:t>
            </w:r>
          </w:p>
          <w:p w:rsidR="006921CC" w:rsidRPr="0042410D" w:rsidRDefault="009F62C1" w:rsidP="009F62C1">
            <w:pPr>
              <w:ind w:left="567"/>
              <w:jc w:val="both"/>
              <w:rPr>
                <w:rStyle w:val="FontStyle45"/>
                <w:rFonts w:ascii="Century Schoolbook" w:hAnsi="Century Schoolbook"/>
                <w:i/>
                <w:color w:val="FF0000"/>
                <w:sz w:val="30"/>
                <w:szCs w:val="30"/>
              </w:rPr>
            </w:pPr>
            <w:r w:rsidRPr="0042410D">
              <w:rPr>
                <w:i/>
                <w:sz w:val="30"/>
                <w:szCs w:val="30"/>
              </w:rPr>
              <w:t>полковник</w:t>
            </w:r>
            <w:r w:rsidR="00284539" w:rsidRPr="0042410D">
              <w:rPr>
                <w:i/>
                <w:sz w:val="30"/>
                <w:szCs w:val="30"/>
              </w:rPr>
              <w:t xml:space="preserve"> внутренней службы </w:t>
            </w:r>
          </w:p>
        </w:tc>
        <w:tc>
          <w:tcPr>
            <w:tcW w:w="853" w:type="pct"/>
            <w:tcBorders>
              <w:top w:val="single" w:sz="4" w:space="0" w:color="auto"/>
            </w:tcBorders>
          </w:tcPr>
          <w:p w:rsidR="002F57A2" w:rsidRPr="00E013FC" w:rsidRDefault="002F57A2" w:rsidP="00210151">
            <w:pPr>
              <w:pStyle w:val="Style26"/>
              <w:widowControl/>
              <w:spacing w:line="360" w:lineRule="exact"/>
              <w:ind w:firstLine="0"/>
              <w:jc w:val="center"/>
              <w:rPr>
                <w:rStyle w:val="FontStyle45"/>
                <w:sz w:val="30"/>
                <w:szCs w:val="30"/>
              </w:rPr>
            </w:pPr>
          </w:p>
          <w:p w:rsidR="002F57A2" w:rsidRPr="00E013FC" w:rsidRDefault="002F57A2" w:rsidP="00210151">
            <w:pPr>
              <w:pStyle w:val="Style26"/>
              <w:widowControl/>
              <w:spacing w:line="360" w:lineRule="exact"/>
              <w:ind w:firstLine="0"/>
              <w:jc w:val="center"/>
              <w:rPr>
                <w:rStyle w:val="FontStyle45"/>
                <w:sz w:val="30"/>
                <w:szCs w:val="30"/>
              </w:rPr>
            </w:pPr>
            <w:r w:rsidRPr="00E013FC">
              <w:rPr>
                <w:rStyle w:val="FontStyle45"/>
                <w:sz w:val="30"/>
                <w:szCs w:val="30"/>
              </w:rPr>
              <w:t xml:space="preserve">до </w:t>
            </w:r>
            <w:r w:rsidR="00284539" w:rsidRPr="00E013FC">
              <w:rPr>
                <w:rStyle w:val="FontStyle45"/>
                <w:sz w:val="30"/>
                <w:szCs w:val="30"/>
              </w:rPr>
              <w:t>10</w:t>
            </w:r>
            <w:r w:rsidRPr="00E013FC">
              <w:rPr>
                <w:rStyle w:val="FontStyle45"/>
                <w:sz w:val="30"/>
                <w:szCs w:val="30"/>
              </w:rPr>
              <w:t xml:space="preserve"> мин.</w:t>
            </w:r>
          </w:p>
        </w:tc>
      </w:tr>
      <w:tr w:rsidR="00EB3669" w:rsidRPr="00E013FC" w:rsidTr="00DC6138">
        <w:trPr>
          <w:trHeight w:val="20"/>
        </w:trPr>
        <w:tc>
          <w:tcPr>
            <w:tcW w:w="4147" w:type="pct"/>
          </w:tcPr>
          <w:p w:rsidR="00EB3669" w:rsidRPr="0042410D" w:rsidRDefault="00EB3669" w:rsidP="00EB3669">
            <w:pPr>
              <w:ind w:left="-88" w:right="-5" w:firstLine="230"/>
              <w:jc w:val="both"/>
              <w:rPr>
                <w:rFonts w:ascii="Times New Roman" w:hAnsi="Times New Roman"/>
                <w:b/>
                <w:sz w:val="30"/>
                <w:szCs w:val="30"/>
              </w:rPr>
            </w:pPr>
            <w:r w:rsidRPr="0042410D">
              <w:rPr>
                <w:rFonts w:ascii="Times New Roman" w:hAnsi="Times New Roman"/>
                <w:b/>
                <w:sz w:val="30"/>
                <w:szCs w:val="30"/>
              </w:rPr>
              <w:lastRenderedPageBreak/>
              <w:t xml:space="preserve">Доклад: </w:t>
            </w:r>
          </w:p>
          <w:p w:rsidR="00EB3669" w:rsidRPr="0084562A" w:rsidRDefault="00EB3669" w:rsidP="00EB3669">
            <w:pPr>
              <w:ind w:left="567" w:right="-5"/>
              <w:jc w:val="both"/>
              <w:rPr>
                <w:rFonts w:ascii="Times New Roman" w:eastAsia="Arial Unicode MS" w:hAnsi="Times New Roman"/>
                <w:b/>
                <w:sz w:val="28"/>
                <w:szCs w:val="28"/>
                <w:lang w:bidi="ru-RU"/>
              </w:rPr>
            </w:pPr>
            <w:r w:rsidRPr="0084562A">
              <w:rPr>
                <w:rFonts w:ascii="Times New Roman" w:eastAsia="Arial Unicode MS" w:hAnsi="Times New Roman"/>
                <w:b/>
                <w:sz w:val="28"/>
                <w:szCs w:val="28"/>
                <w:lang w:bidi="ru-RU"/>
              </w:rPr>
              <w:t>«О мерах по обеспечению пожарной безопасности мест летнего отдыха и оздоровления детей в 2021 году»</w:t>
            </w:r>
          </w:p>
          <w:p w:rsidR="00EB3669" w:rsidRPr="001571E7" w:rsidRDefault="002432BC" w:rsidP="00EB3669">
            <w:pPr>
              <w:rPr>
                <w:i/>
                <w:sz w:val="30"/>
                <w:szCs w:val="30"/>
                <w:u w:val="single"/>
              </w:rPr>
            </w:pPr>
            <w:r w:rsidRPr="001571E7">
              <w:rPr>
                <w:i/>
                <w:sz w:val="30"/>
                <w:szCs w:val="30"/>
                <w:u w:val="single"/>
              </w:rPr>
              <w:t>БУРЛАКОВ</w:t>
            </w:r>
            <w:r w:rsidR="00EB3669" w:rsidRPr="001571E7">
              <w:rPr>
                <w:i/>
                <w:sz w:val="30"/>
                <w:szCs w:val="30"/>
                <w:u w:val="single"/>
              </w:rPr>
              <w:t xml:space="preserve"> </w:t>
            </w:r>
            <w:r w:rsidRPr="001571E7">
              <w:rPr>
                <w:i/>
                <w:sz w:val="30"/>
                <w:szCs w:val="30"/>
                <w:u w:val="single"/>
              </w:rPr>
              <w:t>Алексей Петрович</w:t>
            </w:r>
            <w:r w:rsidR="00EB3669" w:rsidRPr="001571E7">
              <w:rPr>
                <w:i/>
                <w:sz w:val="30"/>
                <w:szCs w:val="30"/>
                <w:u w:val="single"/>
              </w:rPr>
              <w:t xml:space="preserve"> </w:t>
            </w:r>
          </w:p>
          <w:p w:rsidR="00EB3669" w:rsidRPr="001571E7" w:rsidRDefault="00EB3669" w:rsidP="00EB3669">
            <w:pPr>
              <w:ind w:left="567"/>
              <w:jc w:val="both"/>
              <w:rPr>
                <w:sz w:val="30"/>
                <w:szCs w:val="30"/>
              </w:rPr>
            </w:pPr>
            <w:r w:rsidRPr="001571E7">
              <w:rPr>
                <w:sz w:val="30"/>
                <w:szCs w:val="30"/>
              </w:rPr>
              <w:t xml:space="preserve">Начальник Главного управления МЧС России по </w:t>
            </w:r>
            <w:r w:rsidR="002432BC" w:rsidRPr="001571E7">
              <w:rPr>
                <w:sz w:val="30"/>
                <w:szCs w:val="30"/>
              </w:rPr>
              <w:t xml:space="preserve">Республике </w:t>
            </w:r>
            <w:r w:rsidRPr="001571E7">
              <w:rPr>
                <w:sz w:val="30"/>
                <w:szCs w:val="30"/>
              </w:rPr>
              <w:t xml:space="preserve">Алтай </w:t>
            </w:r>
          </w:p>
          <w:p w:rsidR="00EB3669" w:rsidRPr="0042410D" w:rsidRDefault="002432BC" w:rsidP="009941D5">
            <w:pPr>
              <w:pStyle w:val="Style20"/>
              <w:widowControl/>
              <w:spacing w:line="360" w:lineRule="exact"/>
              <w:ind w:left="567"/>
              <w:jc w:val="both"/>
              <w:rPr>
                <w:rStyle w:val="FontStyle45"/>
                <w:b/>
                <w:sz w:val="30"/>
                <w:szCs w:val="30"/>
                <w:u w:val="single"/>
              </w:rPr>
            </w:pPr>
            <w:r w:rsidRPr="001571E7">
              <w:rPr>
                <w:i/>
                <w:sz w:val="30"/>
                <w:szCs w:val="30"/>
              </w:rPr>
              <w:t>полковник</w:t>
            </w:r>
          </w:p>
        </w:tc>
        <w:tc>
          <w:tcPr>
            <w:tcW w:w="853" w:type="pct"/>
            <w:tcBorders>
              <w:top w:val="single" w:sz="4" w:space="0" w:color="auto"/>
            </w:tcBorders>
          </w:tcPr>
          <w:p w:rsidR="00EB3669" w:rsidRDefault="00EB3669" w:rsidP="00210151">
            <w:pPr>
              <w:pStyle w:val="Style26"/>
              <w:widowControl/>
              <w:spacing w:line="360" w:lineRule="exact"/>
              <w:ind w:firstLine="0"/>
              <w:jc w:val="center"/>
              <w:rPr>
                <w:rStyle w:val="FontStyle45"/>
                <w:sz w:val="30"/>
                <w:szCs w:val="30"/>
              </w:rPr>
            </w:pPr>
          </w:p>
          <w:p w:rsidR="00EB3669" w:rsidRPr="00E013FC" w:rsidRDefault="00EB3669" w:rsidP="00210151">
            <w:pPr>
              <w:pStyle w:val="Style26"/>
              <w:widowControl/>
              <w:spacing w:line="360" w:lineRule="exact"/>
              <w:ind w:firstLine="0"/>
              <w:jc w:val="center"/>
              <w:rPr>
                <w:rStyle w:val="FontStyle45"/>
                <w:sz w:val="30"/>
                <w:szCs w:val="30"/>
              </w:rPr>
            </w:pPr>
            <w:r w:rsidRPr="00E013FC">
              <w:rPr>
                <w:rStyle w:val="FontStyle45"/>
                <w:sz w:val="30"/>
                <w:szCs w:val="30"/>
              </w:rPr>
              <w:t>до 10 мин</w:t>
            </w:r>
          </w:p>
        </w:tc>
      </w:tr>
      <w:tr w:rsidR="00E013FC" w:rsidRPr="00E013FC" w:rsidTr="00DC6138">
        <w:trPr>
          <w:trHeight w:val="20"/>
        </w:trPr>
        <w:tc>
          <w:tcPr>
            <w:tcW w:w="4147" w:type="pct"/>
          </w:tcPr>
          <w:p w:rsidR="00284539" w:rsidRPr="009941D5" w:rsidRDefault="00284539" w:rsidP="00284539">
            <w:pPr>
              <w:ind w:left="-88" w:right="-5" w:firstLine="230"/>
              <w:jc w:val="both"/>
              <w:rPr>
                <w:rFonts w:ascii="Times New Roman" w:hAnsi="Times New Roman"/>
                <w:b/>
                <w:sz w:val="30"/>
                <w:szCs w:val="30"/>
              </w:rPr>
            </w:pPr>
            <w:r w:rsidRPr="009941D5">
              <w:rPr>
                <w:rFonts w:ascii="Times New Roman" w:hAnsi="Times New Roman"/>
                <w:b/>
                <w:sz w:val="30"/>
                <w:szCs w:val="30"/>
              </w:rPr>
              <w:t xml:space="preserve">Доклад: </w:t>
            </w:r>
          </w:p>
          <w:p w:rsidR="00284539" w:rsidRPr="0084562A" w:rsidRDefault="00284539" w:rsidP="00284539">
            <w:pPr>
              <w:ind w:left="567" w:right="-5"/>
              <w:jc w:val="both"/>
              <w:rPr>
                <w:rFonts w:ascii="Times New Roman" w:eastAsia="Arial Unicode MS" w:hAnsi="Times New Roman"/>
                <w:b/>
                <w:sz w:val="28"/>
                <w:szCs w:val="28"/>
                <w:lang w:bidi="ru-RU"/>
              </w:rPr>
            </w:pPr>
            <w:r w:rsidRPr="0084562A">
              <w:rPr>
                <w:rFonts w:ascii="Times New Roman" w:eastAsia="Arial Unicode MS" w:hAnsi="Times New Roman"/>
                <w:b/>
                <w:sz w:val="28"/>
                <w:szCs w:val="28"/>
                <w:lang w:bidi="ru-RU"/>
              </w:rPr>
              <w:t>«</w:t>
            </w:r>
            <w:r w:rsidR="00EB3669" w:rsidRPr="0084562A">
              <w:rPr>
                <w:rFonts w:ascii="Times New Roman" w:eastAsia="Arial Unicode MS" w:hAnsi="Times New Roman"/>
                <w:b/>
                <w:sz w:val="28"/>
                <w:szCs w:val="28"/>
                <w:lang w:bidi="ru-RU"/>
              </w:rPr>
              <w:t>Защита от природных пожаров населенных пунктов и объектов нефтегазодобывающей отрасли, расположенных в отдаленных и труднодоступных районах</w:t>
            </w:r>
            <w:r w:rsidRPr="0084562A">
              <w:rPr>
                <w:rFonts w:ascii="Times New Roman" w:eastAsia="Arial Unicode MS" w:hAnsi="Times New Roman"/>
                <w:b/>
                <w:sz w:val="28"/>
                <w:szCs w:val="28"/>
                <w:lang w:bidi="ru-RU"/>
              </w:rPr>
              <w:t>»</w:t>
            </w:r>
          </w:p>
          <w:p w:rsidR="0038771F" w:rsidRPr="009941D5" w:rsidRDefault="00680295" w:rsidP="0038771F">
            <w:pPr>
              <w:ind w:left="-88" w:firstLine="230"/>
              <w:jc w:val="both"/>
              <w:rPr>
                <w:i/>
                <w:sz w:val="30"/>
                <w:szCs w:val="30"/>
                <w:u w:val="single"/>
              </w:rPr>
            </w:pPr>
            <w:r w:rsidRPr="009941D5">
              <w:rPr>
                <w:i/>
                <w:sz w:val="30"/>
                <w:szCs w:val="30"/>
                <w:u w:val="single"/>
              </w:rPr>
              <w:t>АНДРЕЕВ Андрей Анатольевич</w:t>
            </w:r>
          </w:p>
          <w:p w:rsidR="0038771F" w:rsidRPr="009941D5" w:rsidRDefault="009F62C1" w:rsidP="0038771F">
            <w:pPr>
              <w:ind w:left="567"/>
              <w:jc w:val="both"/>
              <w:rPr>
                <w:sz w:val="30"/>
                <w:szCs w:val="30"/>
              </w:rPr>
            </w:pPr>
            <w:r w:rsidRPr="009941D5">
              <w:rPr>
                <w:sz w:val="30"/>
                <w:szCs w:val="30"/>
              </w:rPr>
              <w:t>Н</w:t>
            </w:r>
            <w:r w:rsidR="0038771F" w:rsidRPr="009941D5">
              <w:rPr>
                <w:sz w:val="30"/>
                <w:szCs w:val="30"/>
              </w:rPr>
              <w:t xml:space="preserve">ачальник Главного управления МЧС России по </w:t>
            </w:r>
            <w:r w:rsidR="00EB3669" w:rsidRPr="009941D5">
              <w:rPr>
                <w:sz w:val="30"/>
                <w:szCs w:val="30"/>
              </w:rPr>
              <w:t>Томской области</w:t>
            </w:r>
            <w:r w:rsidR="0038771F" w:rsidRPr="009941D5">
              <w:rPr>
                <w:sz w:val="30"/>
                <w:szCs w:val="30"/>
              </w:rPr>
              <w:t xml:space="preserve"> </w:t>
            </w:r>
          </w:p>
          <w:p w:rsidR="006921CC" w:rsidRPr="009941D5" w:rsidRDefault="009F62C1" w:rsidP="0038771F">
            <w:pPr>
              <w:ind w:left="-88" w:firstLine="655"/>
              <w:jc w:val="both"/>
              <w:rPr>
                <w:rStyle w:val="FontStyle45"/>
                <w:rFonts w:ascii="Century Schoolbook" w:hAnsi="Century Schoolbook"/>
                <w:i/>
                <w:sz w:val="30"/>
                <w:szCs w:val="30"/>
              </w:rPr>
            </w:pPr>
            <w:r w:rsidRPr="009941D5">
              <w:rPr>
                <w:i/>
                <w:sz w:val="30"/>
                <w:szCs w:val="30"/>
              </w:rPr>
              <w:t>генерал-майор</w:t>
            </w:r>
            <w:r w:rsidR="0038771F" w:rsidRPr="009941D5">
              <w:rPr>
                <w:i/>
                <w:sz w:val="30"/>
                <w:szCs w:val="30"/>
              </w:rPr>
              <w:t xml:space="preserve"> внутренней службы</w:t>
            </w:r>
          </w:p>
        </w:tc>
        <w:tc>
          <w:tcPr>
            <w:tcW w:w="853" w:type="pct"/>
          </w:tcPr>
          <w:p w:rsidR="002F57A2" w:rsidRPr="009941D5" w:rsidRDefault="002F57A2" w:rsidP="00210151">
            <w:pPr>
              <w:pStyle w:val="Style26"/>
              <w:widowControl/>
              <w:spacing w:line="360" w:lineRule="exact"/>
              <w:ind w:firstLine="0"/>
              <w:jc w:val="center"/>
              <w:rPr>
                <w:rStyle w:val="FontStyle45"/>
                <w:sz w:val="30"/>
                <w:szCs w:val="30"/>
              </w:rPr>
            </w:pPr>
          </w:p>
          <w:p w:rsidR="002F57A2" w:rsidRPr="009941D5" w:rsidRDefault="00284539" w:rsidP="00210151">
            <w:pPr>
              <w:pStyle w:val="Style26"/>
              <w:widowControl/>
              <w:spacing w:line="360" w:lineRule="exact"/>
              <w:ind w:firstLine="0"/>
              <w:jc w:val="center"/>
              <w:rPr>
                <w:rStyle w:val="FontStyle45"/>
                <w:sz w:val="30"/>
                <w:szCs w:val="30"/>
              </w:rPr>
            </w:pPr>
            <w:r w:rsidRPr="009941D5">
              <w:rPr>
                <w:rStyle w:val="FontStyle45"/>
                <w:sz w:val="30"/>
                <w:szCs w:val="30"/>
              </w:rPr>
              <w:t>до 10</w:t>
            </w:r>
            <w:r w:rsidR="002F57A2" w:rsidRPr="009941D5">
              <w:rPr>
                <w:rStyle w:val="FontStyle45"/>
                <w:sz w:val="30"/>
                <w:szCs w:val="30"/>
              </w:rPr>
              <w:t xml:space="preserve"> мин.</w:t>
            </w:r>
          </w:p>
        </w:tc>
      </w:tr>
      <w:tr w:rsidR="00EB3669" w:rsidRPr="00A92401" w:rsidTr="00DC6138">
        <w:trPr>
          <w:trHeight w:val="20"/>
        </w:trPr>
        <w:tc>
          <w:tcPr>
            <w:tcW w:w="4147" w:type="pct"/>
          </w:tcPr>
          <w:p w:rsidR="00EC1C66" w:rsidRPr="0084562A" w:rsidRDefault="009941D5" w:rsidP="0084562A">
            <w:pPr>
              <w:ind w:left="567" w:right="-5"/>
              <w:jc w:val="both"/>
              <w:rPr>
                <w:rFonts w:ascii="Times New Roman" w:eastAsia="Arial Unicode MS" w:hAnsi="Times New Roman"/>
                <w:b/>
                <w:sz w:val="28"/>
                <w:szCs w:val="28"/>
                <w:lang w:bidi="ru-RU"/>
              </w:rPr>
            </w:pPr>
            <w:r w:rsidRPr="0084562A">
              <w:rPr>
                <w:rFonts w:ascii="Times New Roman" w:eastAsia="Arial Unicode MS" w:hAnsi="Times New Roman"/>
                <w:b/>
                <w:sz w:val="28"/>
                <w:szCs w:val="28"/>
                <w:lang w:bidi="ru-RU"/>
              </w:rPr>
              <w:t>Р</w:t>
            </w:r>
            <w:r w:rsidR="00EB3669" w:rsidRPr="0084562A">
              <w:rPr>
                <w:rFonts w:ascii="Times New Roman" w:eastAsia="Arial Unicode MS" w:hAnsi="Times New Roman"/>
                <w:b/>
                <w:sz w:val="28"/>
                <w:szCs w:val="28"/>
                <w:lang w:bidi="ru-RU"/>
              </w:rPr>
              <w:t>ассмотрени</w:t>
            </w:r>
            <w:r w:rsidRPr="0084562A">
              <w:rPr>
                <w:rFonts w:ascii="Times New Roman" w:eastAsia="Arial Unicode MS" w:hAnsi="Times New Roman"/>
                <w:b/>
                <w:sz w:val="28"/>
                <w:szCs w:val="28"/>
                <w:lang w:bidi="ru-RU"/>
              </w:rPr>
              <w:t>е</w:t>
            </w:r>
            <w:r w:rsidR="00EB3669" w:rsidRPr="0084562A">
              <w:rPr>
                <w:rFonts w:ascii="Times New Roman" w:eastAsia="Arial Unicode MS" w:hAnsi="Times New Roman"/>
                <w:b/>
                <w:sz w:val="28"/>
                <w:szCs w:val="28"/>
                <w:lang w:bidi="ru-RU"/>
              </w:rPr>
              <w:t xml:space="preserve"> проблемных вопросов и организации работы в области охраны труда</w:t>
            </w:r>
          </w:p>
          <w:p w:rsidR="0084562A" w:rsidRPr="0084562A" w:rsidRDefault="0084562A" w:rsidP="0084562A">
            <w:pPr>
              <w:ind w:left="-88" w:firstLine="230"/>
              <w:jc w:val="both"/>
              <w:rPr>
                <w:i/>
                <w:sz w:val="30"/>
                <w:szCs w:val="30"/>
                <w:u w:val="single"/>
              </w:rPr>
            </w:pPr>
            <w:r w:rsidRPr="0084562A">
              <w:rPr>
                <w:i/>
                <w:sz w:val="30"/>
                <w:szCs w:val="30"/>
                <w:u w:val="single"/>
              </w:rPr>
              <w:t>ПЕКШЕВ Роман Геннадьевич</w:t>
            </w:r>
          </w:p>
          <w:p w:rsidR="0084562A" w:rsidRDefault="0084562A" w:rsidP="0084562A">
            <w:pPr>
              <w:ind w:left="567"/>
              <w:jc w:val="both"/>
              <w:rPr>
                <w:sz w:val="30"/>
                <w:szCs w:val="30"/>
              </w:rPr>
            </w:pPr>
            <w:r>
              <w:rPr>
                <w:sz w:val="30"/>
                <w:szCs w:val="30"/>
              </w:rPr>
              <w:t xml:space="preserve">Заместитель начальника </w:t>
            </w:r>
            <w:r w:rsidRPr="0084562A">
              <w:rPr>
                <w:sz w:val="30"/>
                <w:szCs w:val="30"/>
              </w:rPr>
              <w:t>управлени</w:t>
            </w:r>
            <w:r>
              <w:rPr>
                <w:sz w:val="30"/>
                <w:szCs w:val="30"/>
              </w:rPr>
              <w:t>я</w:t>
            </w:r>
            <w:r w:rsidRPr="0084562A">
              <w:rPr>
                <w:sz w:val="30"/>
                <w:szCs w:val="30"/>
              </w:rPr>
              <w:t xml:space="preserve"> организации пожаротушения и проведения аварийно-спасательных работ </w:t>
            </w:r>
          </w:p>
          <w:p w:rsidR="0084562A" w:rsidRPr="0042410D" w:rsidRDefault="0084562A" w:rsidP="0084562A">
            <w:pPr>
              <w:ind w:left="567"/>
              <w:jc w:val="both"/>
              <w:rPr>
                <w:rFonts w:ascii="Times New Roman" w:hAnsi="Times New Roman"/>
                <w:b/>
                <w:sz w:val="30"/>
                <w:szCs w:val="30"/>
              </w:rPr>
            </w:pPr>
            <w:r>
              <w:rPr>
                <w:i/>
                <w:sz w:val="30"/>
                <w:szCs w:val="30"/>
              </w:rPr>
              <w:t>полковник</w:t>
            </w:r>
            <w:r w:rsidRPr="009941D5">
              <w:rPr>
                <w:i/>
                <w:sz w:val="30"/>
                <w:szCs w:val="30"/>
              </w:rPr>
              <w:t xml:space="preserve"> внутренней службы</w:t>
            </w:r>
          </w:p>
        </w:tc>
        <w:tc>
          <w:tcPr>
            <w:tcW w:w="853" w:type="pct"/>
          </w:tcPr>
          <w:p w:rsidR="00EB3669" w:rsidRDefault="009941D5" w:rsidP="00210151">
            <w:pPr>
              <w:pStyle w:val="Style26"/>
              <w:widowControl/>
              <w:spacing w:line="360" w:lineRule="exact"/>
              <w:ind w:firstLine="0"/>
              <w:jc w:val="center"/>
              <w:rPr>
                <w:rStyle w:val="FontStyle45"/>
                <w:sz w:val="30"/>
                <w:szCs w:val="30"/>
              </w:rPr>
            </w:pPr>
            <w:r w:rsidRPr="00E013FC">
              <w:rPr>
                <w:rStyle w:val="FontStyle45"/>
                <w:sz w:val="30"/>
                <w:szCs w:val="30"/>
              </w:rPr>
              <w:t>до 10 мин</w:t>
            </w:r>
          </w:p>
        </w:tc>
      </w:tr>
      <w:tr w:rsidR="002F57A2" w:rsidRPr="006438EF" w:rsidTr="00DC6138">
        <w:trPr>
          <w:trHeight w:val="20"/>
        </w:trPr>
        <w:tc>
          <w:tcPr>
            <w:tcW w:w="4147" w:type="pct"/>
          </w:tcPr>
          <w:p w:rsidR="009B28A2" w:rsidRPr="0084562A" w:rsidRDefault="004F6BD1" w:rsidP="00210151">
            <w:pPr>
              <w:pStyle w:val="Style15"/>
              <w:widowControl/>
              <w:spacing w:line="360" w:lineRule="exact"/>
              <w:ind w:left="142"/>
              <w:rPr>
                <w:rStyle w:val="FontStyle45"/>
                <w:b/>
                <w:bCs/>
              </w:rPr>
            </w:pPr>
            <w:r>
              <w:rPr>
                <w:rStyle w:val="FontStyle45"/>
                <w:b/>
                <w:bCs/>
              </w:rPr>
              <w:t>Утверждение календарного плана проведения Спартакиады среди Главных управления МЧС России по Сибирскому федеральному округу</w:t>
            </w:r>
          </w:p>
        </w:tc>
        <w:tc>
          <w:tcPr>
            <w:tcW w:w="853" w:type="pct"/>
          </w:tcPr>
          <w:p w:rsidR="002F57A2" w:rsidRPr="00E013FC" w:rsidRDefault="004F6BD1" w:rsidP="004F6BD1">
            <w:pPr>
              <w:pStyle w:val="Style8"/>
              <w:widowControl/>
              <w:spacing w:line="360" w:lineRule="exact"/>
              <w:jc w:val="center"/>
              <w:rPr>
                <w:rStyle w:val="FontStyle45"/>
                <w:sz w:val="30"/>
                <w:szCs w:val="30"/>
              </w:rPr>
            </w:pPr>
            <w:r w:rsidRPr="00E013FC">
              <w:rPr>
                <w:rStyle w:val="FontStyle45"/>
                <w:sz w:val="30"/>
                <w:szCs w:val="30"/>
              </w:rPr>
              <w:t xml:space="preserve">до </w:t>
            </w:r>
            <w:r>
              <w:rPr>
                <w:rStyle w:val="FontStyle45"/>
                <w:sz w:val="30"/>
                <w:szCs w:val="30"/>
              </w:rPr>
              <w:t>5</w:t>
            </w:r>
            <w:r w:rsidRPr="00E013FC">
              <w:rPr>
                <w:rStyle w:val="FontStyle45"/>
                <w:sz w:val="30"/>
                <w:szCs w:val="30"/>
              </w:rPr>
              <w:t xml:space="preserve"> мин.</w:t>
            </w:r>
          </w:p>
        </w:tc>
      </w:tr>
      <w:tr w:rsidR="004F6BD1" w:rsidRPr="006438EF" w:rsidTr="00DC6138">
        <w:trPr>
          <w:trHeight w:val="20"/>
        </w:trPr>
        <w:tc>
          <w:tcPr>
            <w:tcW w:w="4147" w:type="pct"/>
          </w:tcPr>
          <w:p w:rsidR="004F6BD1" w:rsidRPr="0084562A" w:rsidRDefault="004F6BD1" w:rsidP="00E32C23">
            <w:pPr>
              <w:pStyle w:val="Style15"/>
              <w:widowControl/>
              <w:spacing w:line="360" w:lineRule="exact"/>
              <w:ind w:left="142"/>
              <w:rPr>
                <w:rStyle w:val="FontStyle45"/>
                <w:b/>
                <w:bCs/>
              </w:rPr>
            </w:pPr>
            <w:r w:rsidRPr="0084562A">
              <w:rPr>
                <w:rStyle w:val="FontStyle47"/>
              </w:rPr>
              <w:t>Обсуждение</w:t>
            </w:r>
            <w:r w:rsidRPr="0084562A">
              <w:rPr>
                <w:rStyle w:val="FontStyle47"/>
                <w:b w:val="0"/>
              </w:rPr>
              <w:t xml:space="preserve"> </w:t>
            </w:r>
            <w:r w:rsidRPr="0084562A">
              <w:rPr>
                <w:rFonts w:ascii="Times New Roman" w:hAnsi="Times New Roman"/>
                <w:b/>
                <w:sz w:val="28"/>
                <w:szCs w:val="28"/>
              </w:rPr>
              <w:t>проблемных вопросов деятель</w:t>
            </w:r>
            <w:bookmarkStart w:id="0" w:name="_GoBack"/>
            <w:bookmarkEnd w:id="0"/>
            <w:r w:rsidRPr="0084562A">
              <w:rPr>
                <w:rFonts w:ascii="Times New Roman" w:hAnsi="Times New Roman"/>
                <w:b/>
                <w:sz w:val="28"/>
                <w:szCs w:val="28"/>
              </w:rPr>
              <w:t>ности территориальных органов МЧС России, учреждений и организаций МЧС России в Сибирском федеральном округе, формировании предложений по их решению</w:t>
            </w:r>
          </w:p>
        </w:tc>
        <w:tc>
          <w:tcPr>
            <w:tcW w:w="853" w:type="pct"/>
          </w:tcPr>
          <w:p w:rsidR="004F6BD1" w:rsidRPr="00E013FC" w:rsidRDefault="004F6BD1" w:rsidP="00E32C23">
            <w:pPr>
              <w:pStyle w:val="Style8"/>
              <w:widowControl/>
              <w:spacing w:line="360" w:lineRule="exact"/>
              <w:jc w:val="center"/>
              <w:rPr>
                <w:rStyle w:val="FontStyle45"/>
                <w:sz w:val="30"/>
                <w:szCs w:val="30"/>
              </w:rPr>
            </w:pPr>
            <w:r w:rsidRPr="00E013FC">
              <w:rPr>
                <w:rStyle w:val="FontStyle45"/>
                <w:sz w:val="30"/>
                <w:szCs w:val="30"/>
              </w:rPr>
              <w:t>до 10 мин.</w:t>
            </w:r>
          </w:p>
        </w:tc>
      </w:tr>
      <w:tr w:rsidR="004F6BD1" w:rsidRPr="00A92401" w:rsidTr="00DC6138">
        <w:trPr>
          <w:trHeight w:val="20"/>
        </w:trPr>
        <w:tc>
          <w:tcPr>
            <w:tcW w:w="4147" w:type="pct"/>
          </w:tcPr>
          <w:p w:rsidR="004F6BD1" w:rsidRPr="0042410D" w:rsidRDefault="004F6BD1" w:rsidP="0042410D">
            <w:pPr>
              <w:ind w:left="142" w:right="-80"/>
              <w:rPr>
                <w:rFonts w:ascii="Times New Roman" w:hAnsi="Times New Roman"/>
                <w:b/>
                <w:sz w:val="30"/>
                <w:szCs w:val="30"/>
                <w:u w:val="single"/>
              </w:rPr>
            </w:pPr>
            <w:r w:rsidRPr="0042410D">
              <w:rPr>
                <w:rFonts w:ascii="Times New Roman" w:hAnsi="Times New Roman"/>
                <w:b/>
                <w:sz w:val="30"/>
                <w:szCs w:val="30"/>
                <w:u w:val="single"/>
              </w:rPr>
              <w:t xml:space="preserve">Заключительное слово </w:t>
            </w:r>
          </w:p>
          <w:p w:rsidR="004F6BD1" w:rsidRPr="0042410D" w:rsidRDefault="004F6BD1" w:rsidP="0042410D">
            <w:pPr>
              <w:ind w:left="142" w:right="-80"/>
              <w:rPr>
                <w:i/>
                <w:sz w:val="30"/>
                <w:szCs w:val="30"/>
                <w:u w:val="single"/>
              </w:rPr>
            </w:pPr>
            <w:r w:rsidRPr="0042410D">
              <w:rPr>
                <w:i/>
                <w:sz w:val="30"/>
                <w:szCs w:val="30"/>
                <w:u w:val="single"/>
              </w:rPr>
              <w:t>ОРЛОВ Виктор Викторович</w:t>
            </w:r>
          </w:p>
          <w:p w:rsidR="004F6BD1" w:rsidRPr="0042410D" w:rsidRDefault="004F6BD1" w:rsidP="0042410D">
            <w:pPr>
              <w:ind w:left="142"/>
              <w:jc w:val="both"/>
              <w:rPr>
                <w:sz w:val="30"/>
                <w:szCs w:val="30"/>
              </w:rPr>
            </w:pPr>
            <w:r w:rsidRPr="0042410D">
              <w:rPr>
                <w:sz w:val="30"/>
                <w:szCs w:val="30"/>
              </w:rPr>
              <w:t>Начальник Главного управления МЧС России по Новосибирской области</w:t>
            </w:r>
          </w:p>
          <w:p w:rsidR="004F6BD1" w:rsidRPr="0042410D" w:rsidRDefault="004F6BD1" w:rsidP="0042410D">
            <w:pPr>
              <w:ind w:left="142"/>
              <w:jc w:val="both"/>
              <w:rPr>
                <w:rStyle w:val="FontStyle45"/>
                <w:i/>
                <w:sz w:val="30"/>
                <w:szCs w:val="30"/>
                <w:u w:val="single"/>
              </w:rPr>
            </w:pPr>
            <w:r w:rsidRPr="0042410D">
              <w:rPr>
                <w:i/>
                <w:sz w:val="30"/>
                <w:szCs w:val="30"/>
              </w:rPr>
              <w:t>генерал-лейтенант внутренней службы</w:t>
            </w:r>
          </w:p>
        </w:tc>
        <w:tc>
          <w:tcPr>
            <w:tcW w:w="853" w:type="pct"/>
          </w:tcPr>
          <w:p w:rsidR="004F6BD1" w:rsidRPr="00E013FC" w:rsidRDefault="004F6BD1" w:rsidP="00210151">
            <w:pPr>
              <w:pStyle w:val="Style30"/>
              <w:widowControl/>
              <w:spacing w:line="360" w:lineRule="exact"/>
              <w:jc w:val="center"/>
              <w:rPr>
                <w:rStyle w:val="FontStyle45"/>
                <w:sz w:val="30"/>
                <w:szCs w:val="30"/>
              </w:rPr>
            </w:pPr>
          </w:p>
        </w:tc>
      </w:tr>
    </w:tbl>
    <w:p w:rsidR="005930AE" w:rsidRPr="00A92401" w:rsidRDefault="005930AE" w:rsidP="0042410D">
      <w:pPr>
        <w:rPr>
          <w:rStyle w:val="FontStyle45"/>
          <w:sz w:val="30"/>
          <w:szCs w:val="30"/>
        </w:rPr>
      </w:pPr>
    </w:p>
    <w:sectPr w:rsidR="005930AE" w:rsidRPr="00A92401" w:rsidSect="00EC5A75">
      <w:headerReference w:type="default" r:id="rId9"/>
      <w:pgSz w:w="11906" w:h="16838"/>
      <w:pgMar w:top="1135"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B5E" w:rsidRDefault="00E74B5E" w:rsidP="0014529F">
      <w:r>
        <w:separator/>
      </w:r>
    </w:p>
  </w:endnote>
  <w:endnote w:type="continuationSeparator" w:id="0">
    <w:p w:rsidR="00E74B5E" w:rsidRDefault="00E74B5E" w:rsidP="00145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B5E" w:rsidRDefault="00E74B5E" w:rsidP="0014529F">
      <w:r>
        <w:separator/>
      </w:r>
    </w:p>
  </w:footnote>
  <w:footnote w:type="continuationSeparator" w:id="0">
    <w:p w:rsidR="00E74B5E" w:rsidRDefault="00E74B5E" w:rsidP="001452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33B" w:rsidRPr="001640F4" w:rsidRDefault="00AE533B" w:rsidP="00A91D70">
    <w:pPr>
      <w:pStyle w:val="a4"/>
      <w:jc w:val="center"/>
      <w:rPr>
        <w:rFonts w:ascii="Times New Roman" w:hAnsi="Times New Roman"/>
      </w:rPr>
    </w:pPr>
    <w:r w:rsidRPr="001640F4">
      <w:rPr>
        <w:rFonts w:ascii="Times New Roman" w:hAnsi="Times New Roman"/>
      </w:rPr>
      <w:fldChar w:fldCharType="begin"/>
    </w:r>
    <w:r w:rsidRPr="001640F4">
      <w:rPr>
        <w:rFonts w:ascii="Times New Roman" w:hAnsi="Times New Roman"/>
      </w:rPr>
      <w:instrText xml:space="preserve"> PAGE   \* MERGEFORMAT </w:instrText>
    </w:r>
    <w:r w:rsidRPr="001640F4">
      <w:rPr>
        <w:rFonts w:ascii="Times New Roman" w:hAnsi="Times New Roman"/>
      </w:rPr>
      <w:fldChar w:fldCharType="separate"/>
    </w:r>
    <w:r w:rsidR="004F6BD1">
      <w:rPr>
        <w:rFonts w:ascii="Times New Roman" w:hAnsi="Times New Roman"/>
        <w:noProof/>
      </w:rPr>
      <w:t>2</w:t>
    </w:r>
    <w:r w:rsidRPr="001640F4">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86DC4E"/>
    <w:lvl w:ilvl="0">
      <w:start w:val="1"/>
      <w:numFmt w:val="decimal"/>
      <w:lvlText w:val="%1."/>
      <w:lvlJc w:val="left"/>
      <w:pPr>
        <w:tabs>
          <w:tab w:val="num" w:pos="1492"/>
        </w:tabs>
        <w:ind w:left="1492" w:hanging="360"/>
      </w:pPr>
    </w:lvl>
  </w:abstractNum>
  <w:abstractNum w:abstractNumId="1">
    <w:nsid w:val="FFFFFF7D"/>
    <w:multiLevelType w:val="singleLevel"/>
    <w:tmpl w:val="41F4C2B0"/>
    <w:lvl w:ilvl="0">
      <w:start w:val="1"/>
      <w:numFmt w:val="decimal"/>
      <w:lvlText w:val="%1."/>
      <w:lvlJc w:val="left"/>
      <w:pPr>
        <w:tabs>
          <w:tab w:val="num" w:pos="1209"/>
        </w:tabs>
        <w:ind w:left="1209" w:hanging="360"/>
      </w:pPr>
    </w:lvl>
  </w:abstractNum>
  <w:abstractNum w:abstractNumId="2">
    <w:nsid w:val="FFFFFF7E"/>
    <w:multiLevelType w:val="singleLevel"/>
    <w:tmpl w:val="7AEA06A4"/>
    <w:lvl w:ilvl="0">
      <w:start w:val="1"/>
      <w:numFmt w:val="decimal"/>
      <w:lvlText w:val="%1."/>
      <w:lvlJc w:val="left"/>
      <w:pPr>
        <w:tabs>
          <w:tab w:val="num" w:pos="926"/>
        </w:tabs>
        <w:ind w:left="926" w:hanging="360"/>
      </w:pPr>
    </w:lvl>
  </w:abstractNum>
  <w:abstractNum w:abstractNumId="3">
    <w:nsid w:val="FFFFFF7F"/>
    <w:multiLevelType w:val="singleLevel"/>
    <w:tmpl w:val="56F2D4A0"/>
    <w:lvl w:ilvl="0">
      <w:start w:val="1"/>
      <w:numFmt w:val="decimal"/>
      <w:lvlText w:val="%1."/>
      <w:lvlJc w:val="left"/>
      <w:pPr>
        <w:tabs>
          <w:tab w:val="num" w:pos="643"/>
        </w:tabs>
        <w:ind w:left="643" w:hanging="360"/>
      </w:pPr>
    </w:lvl>
  </w:abstractNum>
  <w:abstractNum w:abstractNumId="4">
    <w:nsid w:val="FFFFFF80"/>
    <w:multiLevelType w:val="singleLevel"/>
    <w:tmpl w:val="8026D6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28569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CAB8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9486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422AFFE"/>
    <w:lvl w:ilvl="0">
      <w:start w:val="1"/>
      <w:numFmt w:val="decimal"/>
      <w:lvlText w:val="%1."/>
      <w:lvlJc w:val="left"/>
      <w:pPr>
        <w:tabs>
          <w:tab w:val="num" w:pos="360"/>
        </w:tabs>
        <w:ind w:left="360" w:hanging="360"/>
      </w:pPr>
    </w:lvl>
  </w:abstractNum>
  <w:abstractNum w:abstractNumId="9">
    <w:nsid w:val="FFFFFF89"/>
    <w:multiLevelType w:val="singleLevel"/>
    <w:tmpl w:val="B3BA7582"/>
    <w:lvl w:ilvl="0">
      <w:start w:val="1"/>
      <w:numFmt w:val="bullet"/>
      <w:lvlText w:val=""/>
      <w:lvlJc w:val="left"/>
      <w:pPr>
        <w:tabs>
          <w:tab w:val="num" w:pos="360"/>
        </w:tabs>
        <w:ind w:left="360" w:hanging="360"/>
      </w:pPr>
      <w:rPr>
        <w:rFonts w:ascii="Symbol" w:hAnsi="Symbol" w:hint="default"/>
      </w:rPr>
    </w:lvl>
  </w:abstractNum>
  <w:abstractNum w:abstractNumId="10">
    <w:nsid w:val="133C2057"/>
    <w:multiLevelType w:val="hybridMultilevel"/>
    <w:tmpl w:val="173A7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214F76"/>
    <w:multiLevelType w:val="hybridMultilevel"/>
    <w:tmpl w:val="FA38D3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D847BA"/>
    <w:multiLevelType w:val="multilevel"/>
    <w:tmpl w:val="4498053C"/>
    <w:lvl w:ilvl="0">
      <w:start w:val="2"/>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3">
    <w:nsid w:val="243F3113"/>
    <w:multiLevelType w:val="hybridMultilevel"/>
    <w:tmpl w:val="D5A2494E"/>
    <w:lvl w:ilvl="0" w:tplc="88A2191E">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904E60"/>
    <w:multiLevelType w:val="hybridMultilevel"/>
    <w:tmpl w:val="D5A2494E"/>
    <w:lvl w:ilvl="0" w:tplc="88A2191E">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550895"/>
    <w:multiLevelType w:val="hybridMultilevel"/>
    <w:tmpl w:val="173A7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AD549C"/>
    <w:multiLevelType w:val="hybridMultilevel"/>
    <w:tmpl w:val="D5A2494E"/>
    <w:lvl w:ilvl="0" w:tplc="88A2191E">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04685F"/>
    <w:multiLevelType w:val="hybridMultilevel"/>
    <w:tmpl w:val="E7B4A9C0"/>
    <w:lvl w:ilvl="0" w:tplc="B0843F90">
      <w:start w:val="1"/>
      <w:numFmt w:val="decimal"/>
      <w:lvlText w:val="%1."/>
      <w:lvlJc w:val="left"/>
      <w:pPr>
        <w:ind w:left="1236" w:hanging="81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5F017821"/>
    <w:multiLevelType w:val="hybridMultilevel"/>
    <w:tmpl w:val="173A7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764F9B"/>
    <w:multiLevelType w:val="multilevel"/>
    <w:tmpl w:val="8FCC1220"/>
    <w:lvl w:ilvl="0">
      <w:start w:val="1"/>
      <w:numFmt w:val="decimal"/>
      <w:lvlText w:val="%1."/>
      <w:lvlJc w:val="left"/>
      <w:pPr>
        <w:ind w:left="644" w:hanging="360"/>
      </w:pPr>
      <w:rPr>
        <w:rFonts w:hint="default"/>
      </w:rPr>
    </w:lvl>
    <w:lvl w:ilvl="1">
      <w:start w:val="3"/>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0">
    <w:nsid w:val="6AF34175"/>
    <w:multiLevelType w:val="hybridMultilevel"/>
    <w:tmpl w:val="173A7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DBB6ED1"/>
    <w:multiLevelType w:val="hybridMultilevel"/>
    <w:tmpl w:val="1DA0E8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8165BD"/>
    <w:multiLevelType w:val="hybridMultilevel"/>
    <w:tmpl w:val="FA38D3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BE270FF"/>
    <w:multiLevelType w:val="hybridMultilevel"/>
    <w:tmpl w:val="D5A2494E"/>
    <w:lvl w:ilvl="0" w:tplc="88A2191E">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1"/>
  </w:num>
  <w:num w:numId="13">
    <w:abstractNumId w:val="21"/>
  </w:num>
  <w:num w:numId="14">
    <w:abstractNumId w:val="19"/>
  </w:num>
  <w:num w:numId="15">
    <w:abstractNumId w:val="12"/>
  </w:num>
  <w:num w:numId="16">
    <w:abstractNumId w:val="17"/>
  </w:num>
  <w:num w:numId="17">
    <w:abstractNumId w:val="15"/>
  </w:num>
  <w:num w:numId="18">
    <w:abstractNumId w:val="10"/>
  </w:num>
  <w:num w:numId="19">
    <w:abstractNumId w:val="18"/>
  </w:num>
  <w:num w:numId="20">
    <w:abstractNumId w:val="20"/>
  </w:num>
  <w:num w:numId="21">
    <w:abstractNumId w:val="13"/>
  </w:num>
  <w:num w:numId="22">
    <w:abstractNumId w:val="23"/>
  </w:num>
  <w:num w:numId="23">
    <w:abstractNumId w:val="14"/>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361"/>
    <w:rsid w:val="00002DBE"/>
    <w:rsid w:val="00003B4F"/>
    <w:rsid w:val="0000584F"/>
    <w:rsid w:val="00006121"/>
    <w:rsid w:val="00011606"/>
    <w:rsid w:val="00017FC7"/>
    <w:rsid w:val="000221BB"/>
    <w:rsid w:val="00022610"/>
    <w:rsid w:val="00025999"/>
    <w:rsid w:val="00026CDA"/>
    <w:rsid w:val="000270E1"/>
    <w:rsid w:val="00027A0F"/>
    <w:rsid w:val="00033DA1"/>
    <w:rsid w:val="00034512"/>
    <w:rsid w:val="00037D99"/>
    <w:rsid w:val="00042F62"/>
    <w:rsid w:val="00047C84"/>
    <w:rsid w:val="0006074A"/>
    <w:rsid w:val="0006501D"/>
    <w:rsid w:val="000730D2"/>
    <w:rsid w:val="0009354B"/>
    <w:rsid w:val="000969F2"/>
    <w:rsid w:val="000A2485"/>
    <w:rsid w:val="000A6825"/>
    <w:rsid w:val="000A72B7"/>
    <w:rsid w:val="000B2F72"/>
    <w:rsid w:val="000B4158"/>
    <w:rsid w:val="000B76A0"/>
    <w:rsid w:val="000C229B"/>
    <w:rsid w:val="000C6A00"/>
    <w:rsid w:val="000D5130"/>
    <w:rsid w:val="000D691C"/>
    <w:rsid w:val="000E4824"/>
    <w:rsid w:val="000E6896"/>
    <w:rsid w:val="000F36B4"/>
    <w:rsid w:val="000F4DF1"/>
    <w:rsid w:val="000F70E4"/>
    <w:rsid w:val="00115C52"/>
    <w:rsid w:val="001306FF"/>
    <w:rsid w:val="00130974"/>
    <w:rsid w:val="0013553C"/>
    <w:rsid w:val="00136014"/>
    <w:rsid w:val="001450ED"/>
    <w:rsid w:val="0014529F"/>
    <w:rsid w:val="00155071"/>
    <w:rsid w:val="00156764"/>
    <w:rsid w:val="001571E7"/>
    <w:rsid w:val="00160FF7"/>
    <w:rsid w:val="00161A01"/>
    <w:rsid w:val="00162E7E"/>
    <w:rsid w:val="00163E86"/>
    <w:rsid w:val="001640F4"/>
    <w:rsid w:val="00164AF8"/>
    <w:rsid w:val="0016706F"/>
    <w:rsid w:val="00171493"/>
    <w:rsid w:val="0017476F"/>
    <w:rsid w:val="00183EAF"/>
    <w:rsid w:val="0018486C"/>
    <w:rsid w:val="001901BB"/>
    <w:rsid w:val="00191EC1"/>
    <w:rsid w:val="00194010"/>
    <w:rsid w:val="0019424A"/>
    <w:rsid w:val="001946D9"/>
    <w:rsid w:val="001A007C"/>
    <w:rsid w:val="001A04EA"/>
    <w:rsid w:val="001A1C12"/>
    <w:rsid w:val="001A5AB2"/>
    <w:rsid w:val="001B139C"/>
    <w:rsid w:val="001B2E37"/>
    <w:rsid w:val="001B62C1"/>
    <w:rsid w:val="001B656A"/>
    <w:rsid w:val="001C1CBA"/>
    <w:rsid w:val="001C4BA2"/>
    <w:rsid w:val="001C52C1"/>
    <w:rsid w:val="001C75D2"/>
    <w:rsid w:val="001D208A"/>
    <w:rsid w:val="001D7CB6"/>
    <w:rsid w:val="001F0653"/>
    <w:rsid w:val="001F2489"/>
    <w:rsid w:val="001F67C0"/>
    <w:rsid w:val="001F7667"/>
    <w:rsid w:val="001F7771"/>
    <w:rsid w:val="00200398"/>
    <w:rsid w:val="002011EF"/>
    <w:rsid w:val="0020334C"/>
    <w:rsid w:val="00205A53"/>
    <w:rsid w:val="00206CDA"/>
    <w:rsid w:val="00207E1E"/>
    <w:rsid w:val="00210151"/>
    <w:rsid w:val="002125F9"/>
    <w:rsid w:val="002142DE"/>
    <w:rsid w:val="0021535F"/>
    <w:rsid w:val="00217D03"/>
    <w:rsid w:val="002272F1"/>
    <w:rsid w:val="0023222F"/>
    <w:rsid w:val="002432BC"/>
    <w:rsid w:val="0024496D"/>
    <w:rsid w:val="0025091E"/>
    <w:rsid w:val="00256756"/>
    <w:rsid w:val="00270803"/>
    <w:rsid w:val="0027640C"/>
    <w:rsid w:val="002817AB"/>
    <w:rsid w:val="00284539"/>
    <w:rsid w:val="00290FE2"/>
    <w:rsid w:val="00295CED"/>
    <w:rsid w:val="00297990"/>
    <w:rsid w:val="002A139B"/>
    <w:rsid w:val="002A1D69"/>
    <w:rsid w:val="002B6FDC"/>
    <w:rsid w:val="002B7122"/>
    <w:rsid w:val="002B7BA6"/>
    <w:rsid w:val="002C23D1"/>
    <w:rsid w:val="002C4722"/>
    <w:rsid w:val="002C5684"/>
    <w:rsid w:val="002D28DF"/>
    <w:rsid w:val="002D2DE5"/>
    <w:rsid w:val="002D4383"/>
    <w:rsid w:val="002D5E1F"/>
    <w:rsid w:val="002E21B6"/>
    <w:rsid w:val="002E5702"/>
    <w:rsid w:val="002F2DDE"/>
    <w:rsid w:val="002F3322"/>
    <w:rsid w:val="002F52B9"/>
    <w:rsid w:val="002F57A2"/>
    <w:rsid w:val="002F7FFB"/>
    <w:rsid w:val="00300638"/>
    <w:rsid w:val="003068DD"/>
    <w:rsid w:val="003118A3"/>
    <w:rsid w:val="00312F27"/>
    <w:rsid w:val="003261A4"/>
    <w:rsid w:val="003304D6"/>
    <w:rsid w:val="00336E82"/>
    <w:rsid w:val="003440DB"/>
    <w:rsid w:val="00345420"/>
    <w:rsid w:val="00355AAB"/>
    <w:rsid w:val="00360C71"/>
    <w:rsid w:val="0036237F"/>
    <w:rsid w:val="00370FDA"/>
    <w:rsid w:val="003711A3"/>
    <w:rsid w:val="00371986"/>
    <w:rsid w:val="00374523"/>
    <w:rsid w:val="00376104"/>
    <w:rsid w:val="00376AF5"/>
    <w:rsid w:val="00377088"/>
    <w:rsid w:val="003856D9"/>
    <w:rsid w:val="0038771F"/>
    <w:rsid w:val="00392EE2"/>
    <w:rsid w:val="0039437A"/>
    <w:rsid w:val="003A2D93"/>
    <w:rsid w:val="003B0FFE"/>
    <w:rsid w:val="003B1335"/>
    <w:rsid w:val="003C1B69"/>
    <w:rsid w:val="003C3547"/>
    <w:rsid w:val="003C7FD5"/>
    <w:rsid w:val="003D2D0F"/>
    <w:rsid w:val="003D532D"/>
    <w:rsid w:val="003E047A"/>
    <w:rsid w:val="003E3E61"/>
    <w:rsid w:val="003E4A76"/>
    <w:rsid w:val="003E4FC2"/>
    <w:rsid w:val="003F028A"/>
    <w:rsid w:val="003F0E3F"/>
    <w:rsid w:val="003F0FE5"/>
    <w:rsid w:val="003F3D2D"/>
    <w:rsid w:val="003F7EF7"/>
    <w:rsid w:val="00400A4B"/>
    <w:rsid w:val="00405458"/>
    <w:rsid w:val="00413210"/>
    <w:rsid w:val="00414509"/>
    <w:rsid w:val="0041620F"/>
    <w:rsid w:val="00424020"/>
    <w:rsid w:val="0042410D"/>
    <w:rsid w:val="00424B6C"/>
    <w:rsid w:val="0043337C"/>
    <w:rsid w:val="00451B49"/>
    <w:rsid w:val="004552A8"/>
    <w:rsid w:val="00456DEA"/>
    <w:rsid w:val="00467C21"/>
    <w:rsid w:val="0047570A"/>
    <w:rsid w:val="00477E9C"/>
    <w:rsid w:val="00485BD9"/>
    <w:rsid w:val="00490380"/>
    <w:rsid w:val="00490EDA"/>
    <w:rsid w:val="00494339"/>
    <w:rsid w:val="00496511"/>
    <w:rsid w:val="004A7BAA"/>
    <w:rsid w:val="004C1D48"/>
    <w:rsid w:val="004C5BCC"/>
    <w:rsid w:val="004C7A5F"/>
    <w:rsid w:val="004D0980"/>
    <w:rsid w:val="004D116C"/>
    <w:rsid w:val="004D2ADE"/>
    <w:rsid w:val="004D4BD3"/>
    <w:rsid w:val="004E6F1E"/>
    <w:rsid w:val="004F0579"/>
    <w:rsid w:val="004F6BD1"/>
    <w:rsid w:val="005058E0"/>
    <w:rsid w:val="005063DA"/>
    <w:rsid w:val="00507C14"/>
    <w:rsid w:val="005120D4"/>
    <w:rsid w:val="00512B59"/>
    <w:rsid w:val="0051648E"/>
    <w:rsid w:val="00521C23"/>
    <w:rsid w:val="005275A3"/>
    <w:rsid w:val="00527A5F"/>
    <w:rsid w:val="00546C97"/>
    <w:rsid w:val="00550087"/>
    <w:rsid w:val="005533D8"/>
    <w:rsid w:val="00554AB6"/>
    <w:rsid w:val="0055502B"/>
    <w:rsid w:val="0056297D"/>
    <w:rsid w:val="005662BF"/>
    <w:rsid w:val="005678F1"/>
    <w:rsid w:val="0057078C"/>
    <w:rsid w:val="00571F8D"/>
    <w:rsid w:val="00573B49"/>
    <w:rsid w:val="00591796"/>
    <w:rsid w:val="005930AE"/>
    <w:rsid w:val="005A03A2"/>
    <w:rsid w:val="005A0837"/>
    <w:rsid w:val="005A3645"/>
    <w:rsid w:val="005B419C"/>
    <w:rsid w:val="005C3774"/>
    <w:rsid w:val="005C48A3"/>
    <w:rsid w:val="005D47F1"/>
    <w:rsid w:val="005F0679"/>
    <w:rsid w:val="005F0783"/>
    <w:rsid w:val="005F505A"/>
    <w:rsid w:val="005F6621"/>
    <w:rsid w:val="005F7DB6"/>
    <w:rsid w:val="00601CFD"/>
    <w:rsid w:val="00603D13"/>
    <w:rsid w:val="00610723"/>
    <w:rsid w:val="00612890"/>
    <w:rsid w:val="0061597A"/>
    <w:rsid w:val="00616D87"/>
    <w:rsid w:val="00617F52"/>
    <w:rsid w:val="00625748"/>
    <w:rsid w:val="00634352"/>
    <w:rsid w:val="006343EB"/>
    <w:rsid w:val="0063485A"/>
    <w:rsid w:val="006438EF"/>
    <w:rsid w:val="00651A39"/>
    <w:rsid w:val="00660C4C"/>
    <w:rsid w:val="00662E67"/>
    <w:rsid w:val="00670C21"/>
    <w:rsid w:val="006721F2"/>
    <w:rsid w:val="00673583"/>
    <w:rsid w:val="00674111"/>
    <w:rsid w:val="00676897"/>
    <w:rsid w:val="00676DAF"/>
    <w:rsid w:val="00680295"/>
    <w:rsid w:val="0068314E"/>
    <w:rsid w:val="006918B9"/>
    <w:rsid w:val="006921CC"/>
    <w:rsid w:val="006A0F9C"/>
    <w:rsid w:val="006A29BC"/>
    <w:rsid w:val="006A3789"/>
    <w:rsid w:val="006A5A65"/>
    <w:rsid w:val="006A7347"/>
    <w:rsid w:val="006B1990"/>
    <w:rsid w:val="006B2189"/>
    <w:rsid w:val="006B4435"/>
    <w:rsid w:val="006B761C"/>
    <w:rsid w:val="006C1770"/>
    <w:rsid w:val="006D2633"/>
    <w:rsid w:val="006E15C3"/>
    <w:rsid w:val="006E1A53"/>
    <w:rsid w:val="006E6AC0"/>
    <w:rsid w:val="006E7369"/>
    <w:rsid w:val="006E7FC4"/>
    <w:rsid w:val="006F0B51"/>
    <w:rsid w:val="006F19A8"/>
    <w:rsid w:val="006F25CC"/>
    <w:rsid w:val="00703F3E"/>
    <w:rsid w:val="00717AC0"/>
    <w:rsid w:val="00725852"/>
    <w:rsid w:val="007343A5"/>
    <w:rsid w:val="007372E2"/>
    <w:rsid w:val="007372EB"/>
    <w:rsid w:val="007409F6"/>
    <w:rsid w:val="00741752"/>
    <w:rsid w:val="007459B0"/>
    <w:rsid w:val="0075346C"/>
    <w:rsid w:val="00765DB2"/>
    <w:rsid w:val="00770DFB"/>
    <w:rsid w:val="00774229"/>
    <w:rsid w:val="00774B19"/>
    <w:rsid w:val="00785C5D"/>
    <w:rsid w:val="00786576"/>
    <w:rsid w:val="00792F49"/>
    <w:rsid w:val="00794A7D"/>
    <w:rsid w:val="00795536"/>
    <w:rsid w:val="007A2B30"/>
    <w:rsid w:val="007A3306"/>
    <w:rsid w:val="007A7A8C"/>
    <w:rsid w:val="007B08D5"/>
    <w:rsid w:val="007E032B"/>
    <w:rsid w:val="007E4FCA"/>
    <w:rsid w:val="007F144B"/>
    <w:rsid w:val="007F203D"/>
    <w:rsid w:val="007F3A93"/>
    <w:rsid w:val="007F74FD"/>
    <w:rsid w:val="00806A80"/>
    <w:rsid w:val="0082268C"/>
    <w:rsid w:val="00824F9D"/>
    <w:rsid w:val="00827673"/>
    <w:rsid w:val="00832882"/>
    <w:rsid w:val="00835481"/>
    <w:rsid w:val="008363AE"/>
    <w:rsid w:val="00837400"/>
    <w:rsid w:val="0084562A"/>
    <w:rsid w:val="00855E07"/>
    <w:rsid w:val="00857A16"/>
    <w:rsid w:val="00863EEB"/>
    <w:rsid w:val="0086470F"/>
    <w:rsid w:val="00864AAE"/>
    <w:rsid w:val="00864DC6"/>
    <w:rsid w:val="00873DFB"/>
    <w:rsid w:val="00874DDE"/>
    <w:rsid w:val="00880DBA"/>
    <w:rsid w:val="0089069E"/>
    <w:rsid w:val="00895475"/>
    <w:rsid w:val="008A3302"/>
    <w:rsid w:val="008A5C2F"/>
    <w:rsid w:val="008C0B49"/>
    <w:rsid w:val="008C362D"/>
    <w:rsid w:val="008C3801"/>
    <w:rsid w:val="008D0EE1"/>
    <w:rsid w:val="008D1588"/>
    <w:rsid w:val="008D2E40"/>
    <w:rsid w:val="008E0846"/>
    <w:rsid w:val="008E2F4F"/>
    <w:rsid w:val="008E3759"/>
    <w:rsid w:val="008F260F"/>
    <w:rsid w:val="009022D2"/>
    <w:rsid w:val="009066AB"/>
    <w:rsid w:val="00911BC6"/>
    <w:rsid w:val="009123BD"/>
    <w:rsid w:val="0091737D"/>
    <w:rsid w:val="009268D9"/>
    <w:rsid w:val="009273D2"/>
    <w:rsid w:val="0094349F"/>
    <w:rsid w:val="00950A3C"/>
    <w:rsid w:val="0095372D"/>
    <w:rsid w:val="00955361"/>
    <w:rsid w:val="00963B32"/>
    <w:rsid w:val="00966CC3"/>
    <w:rsid w:val="00982E09"/>
    <w:rsid w:val="00987299"/>
    <w:rsid w:val="00987AB9"/>
    <w:rsid w:val="009941D5"/>
    <w:rsid w:val="009A3FBB"/>
    <w:rsid w:val="009B0D56"/>
    <w:rsid w:val="009B28A2"/>
    <w:rsid w:val="009B476E"/>
    <w:rsid w:val="009B7232"/>
    <w:rsid w:val="009C01C8"/>
    <w:rsid w:val="009C66AA"/>
    <w:rsid w:val="009C68EC"/>
    <w:rsid w:val="009C7CBA"/>
    <w:rsid w:val="009D4693"/>
    <w:rsid w:val="009D6120"/>
    <w:rsid w:val="009D7606"/>
    <w:rsid w:val="009E1AA8"/>
    <w:rsid w:val="009E4F16"/>
    <w:rsid w:val="009E7E4F"/>
    <w:rsid w:val="009F186B"/>
    <w:rsid w:val="009F56E4"/>
    <w:rsid w:val="009F62C1"/>
    <w:rsid w:val="009F7D6B"/>
    <w:rsid w:val="00A00AAC"/>
    <w:rsid w:val="00A00C39"/>
    <w:rsid w:val="00A01DB7"/>
    <w:rsid w:val="00A04164"/>
    <w:rsid w:val="00A04242"/>
    <w:rsid w:val="00A0539E"/>
    <w:rsid w:val="00A06820"/>
    <w:rsid w:val="00A10F4C"/>
    <w:rsid w:val="00A24ED7"/>
    <w:rsid w:val="00A463C9"/>
    <w:rsid w:val="00A5083F"/>
    <w:rsid w:val="00A533A2"/>
    <w:rsid w:val="00A5347C"/>
    <w:rsid w:val="00A53E1C"/>
    <w:rsid w:val="00A549E7"/>
    <w:rsid w:val="00A550EC"/>
    <w:rsid w:val="00A6140D"/>
    <w:rsid w:val="00A626DF"/>
    <w:rsid w:val="00A71330"/>
    <w:rsid w:val="00A727B3"/>
    <w:rsid w:val="00A7289B"/>
    <w:rsid w:val="00A7472A"/>
    <w:rsid w:val="00A757BC"/>
    <w:rsid w:val="00A800D5"/>
    <w:rsid w:val="00A82764"/>
    <w:rsid w:val="00A8514E"/>
    <w:rsid w:val="00A86292"/>
    <w:rsid w:val="00A87769"/>
    <w:rsid w:val="00A91D70"/>
    <w:rsid w:val="00A92158"/>
    <w:rsid w:val="00A9223D"/>
    <w:rsid w:val="00A92401"/>
    <w:rsid w:val="00A93FFC"/>
    <w:rsid w:val="00A94C5F"/>
    <w:rsid w:val="00AB5198"/>
    <w:rsid w:val="00AB7668"/>
    <w:rsid w:val="00AC5A32"/>
    <w:rsid w:val="00AD1250"/>
    <w:rsid w:val="00AD173F"/>
    <w:rsid w:val="00AD42CA"/>
    <w:rsid w:val="00AD62F1"/>
    <w:rsid w:val="00AE12D6"/>
    <w:rsid w:val="00AE1ED4"/>
    <w:rsid w:val="00AE533B"/>
    <w:rsid w:val="00AF3C27"/>
    <w:rsid w:val="00B05002"/>
    <w:rsid w:val="00B12F8F"/>
    <w:rsid w:val="00B149D0"/>
    <w:rsid w:val="00B15889"/>
    <w:rsid w:val="00B20E6F"/>
    <w:rsid w:val="00B26137"/>
    <w:rsid w:val="00B311F3"/>
    <w:rsid w:val="00B35C87"/>
    <w:rsid w:val="00B5184D"/>
    <w:rsid w:val="00B63DA1"/>
    <w:rsid w:val="00B65DE3"/>
    <w:rsid w:val="00B660EA"/>
    <w:rsid w:val="00B728E2"/>
    <w:rsid w:val="00B754CF"/>
    <w:rsid w:val="00B8026D"/>
    <w:rsid w:val="00B86D05"/>
    <w:rsid w:val="00B86F88"/>
    <w:rsid w:val="00B92461"/>
    <w:rsid w:val="00B929A6"/>
    <w:rsid w:val="00B93023"/>
    <w:rsid w:val="00B9426D"/>
    <w:rsid w:val="00B94AD5"/>
    <w:rsid w:val="00B94D63"/>
    <w:rsid w:val="00B959C4"/>
    <w:rsid w:val="00B965D8"/>
    <w:rsid w:val="00B96C17"/>
    <w:rsid w:val="00B96CF7"/>
    <w:rsid w:val="00BA051F"/>
    <w:rsid w:val="00BB088C"/>
    <w:rsid w:val="00BB44AA"/>
    <w:rsid w:val="00BB5F39"/>
    <w:rsid w:val="00BC054D"/>
    <w:rsid w:val="00BC0927"/>
    <w:rsid w:val="00BC6937"/>
    <w:rsid w:val="00BE00B9"/>
    <w:rsid w:val="00BE1B96"/>
    <w:rsid w:val="00BE2007"/>
    <w:rsid w:val="00BE2ED3"/>
    <w:rsid w:val="00BE3118"/>
    <w:rsid w:val="00BE3C97"/>
    <w:rsid w:val="00BE4490"/>
    <w:rsid w:val="00BE51C9"/>
    <w:rsid w:val="00BE5D02"/>
    <w:rsid w:val="00BE6536"/>
    <w:rsid w:val="00BF0CF6"/>
    <w:rsid w:val="00BF1B81"/>
    <w:rsid w:val="00BF4811"/>
    <w:rsid w:val="00C01404"/>
    <w:rsid w:val="00C02C53"/>
    <w:rsid w:val="00C1276D"/>
    <w:rsid w:val="00C12A10"/>
    <w:rsid w:val="00C14ACC"/>
    <w:rsid w:val="00C15990"/>
    <w:rsid w:val="00C17FEA"/>
    <w:rsid w:val="00C2337D"/>
    <w:rsid w:val="00C25A57"/>
    <w:rsid w:val="00C301D1"/>
    <w:rsid w:val="00C406EB"/>
    <w:rsid w:val="00C43C57"/>
    <w:rsid w:val="00C44642"/>
    <w:rsid w:val="00C4572A"/>
    <w:rsid w:val="00C4692F"/>
    <w:rsid w:val="00C50E41"/>
    <w:rsid w:val="00C50EA6"/>
    <w:rsid w:val="00C537D7"/>
    <w:rsid w:val="00C53E0D"/>
    <w:rsid w:val="00C55DB6"/>
    <w:rsid w:val="00C633B0"/>
    <w:rsid w:val="00C76477"/>
    <w:rsid w:val="00C8438D"/>
    <w:rsid w:val="00C84B39"/>
    <w:rsid w:val="00C91A85"/>
    <w:rsid w:val="00C92044"/>
    <w:rsid w:val="00C9493A"/>
    <w:rsid w:val="00C95684"/>
    <w:rsid w:val="00CA0F53"/>
    <w:rsid w:val="00CA11D5"/>
    <w:rsid w:val="00CA1A73"/>
    <w:rsid w:val="00CA3517"/>
    <w:rsid w:val="00CA6B0C"/>
    <w:rsid w:val="00CB5CC7"/>
    <w:rsid w:val="00CB7EFB"/>
    <w:rsid w:val="00CC1531"/>
    <w:rsid w:val="00CC28C6"/>
    <w:rsid w:val="00CD114B"/>
    <w:rsid w:val="00CD6379"/>
    <w:rsid w:val="00CE5AD2"/>
    <w:rsid w:val="00CE6BE6"/>
    <w:rsid w:val="00CE6CB9"/>
    <w:rsid w:val="00CF25EF"/>
    <w:rsid w:val="00CF324A"/>
    <w:rsid w:val="00D074C4"/>
    <w:rsid w:val="00D107C3"/>
    <w:rsid w:val="00D13E28"/>
    <w:rsid w:val="00D1499E"/>
    <w:rsid w:val="00D163D3"/>
    <w:rsid w:val="00D20E6E"/>
    <w:rsid w:val="00D356AE"/>
    <w:rsid w:val="00D42858"/>
    <w:rsid w:val="00D473C3"/>
    <w:rsid w:val="00D62871"/>
    <w:rsid w:val="00D64853"/>
    <w:rsid w:val="00D67CB2"/>
    <w:rsid w:val="00D7019F"/>
    <w:rsid w:val="00D725EA"/>
    <w:rsid w:val="00D81985"/>
    <w:rsid w:val="00D82379"/>
    <w:rsid w:val="00D90797"/>
    <w:rsid w:val="00D91EE3"/>
    <w:rsid w:val="00DA0EAD"/>
    <w:rsid w:val="00DA7149"/>
    <w:rsid w:val="00DB2B94"/>
    <w:rsid w:val="00DB6F56"/>
    <w:rsid w:val="00DC6138"/>
    <w:rsid w:val="00DD4B1B"/>
    <w:rsid w:val="00DD798C"/>
    <w:rsid w:val="00DE42E4"/>
    <w:rsid w:val="00DE5FEA"/>
    <w:rsid w:val="00DF77FA"/>
    <w:rsid w:val="00E013FC"/>
    <w:rsid w:val="00E06C90"/>
    <w:rsid w:val="00E102B8"/>
    <w:rsid w:val="00E13134"/>
    <w:rsid w:val="00E136C7"/>
    <w:rsid w:val="00E15943"/>
    <w:rsid w:val="00E2295F"/>
    <w:rsid w:val="00E3040A"/>
    <w:rsid w:val="00E3054D"/>
    <w:rsid w:val="00E30D6A"/>
    <w:rsid w:val="00E456A7"/>
    <w:rsid w:val="00E469F7"/>
    <w:rsid w:val="00E47650"/>
    <w:rsid w:val="00E608BE"/>
    <w:rsid w:val="00E671D5"/>
    <w:rsid w:val="00E7072A"/>
    <w:rsid w:val="00E70A87"/>
    <w:rsid w:val="00E711A5"/>
    <w:rsid w:val="00E7302E"/>
    <w:rsid w:val="00E73096"/>
    <w:rsid w:val="00E74B5E"/>
    <w:rsid w:val="00E74FE3"/>
    <w:rsid w:val="00E84F82"/>
    <w:rsid w:val="00E95BC9"/>
    <w:rsid w:val="00E96012"/>
    <w:rsid w:val="00EA00CA"/>
    <w:rsid w:val="00EA4E4B"/>
    <w:rsid w:val="00EA6535"/>
    <w:rsid w:val="00EB018A"/>
    <w:rsid w:val="00EB3669"/>
    <w:rsid w:val="00EB7245"/>
    <w:rsid w:val="00EC0320"/>
    <w:rsid w:val="00EC1C66"/>
    <w:rsid w:val="00EC4540"/>
    <w:rsid w:val="00EC5A75"/>
    <w:rsid w:val="00EC612A"/>
    <w:rsid w:val="00EC715C"/>
    <w:rsid w:val="00ED13E6"/>
    <w:rsid w:val="00EE077A"/>
    <w:rsid w:val="00EF4D69"/>
    <w:rsid w:val="00EF6902"/>
    <w:rsid w:val="00F01ED4"/>
    <w:rsid w:val="00F0204D"/>
    <w:rsid w:val="00F052DD"/>
    <w:rsid w:val="00F07F11"/>
    <w:rsid w:val="00F10DDF"/>
    <w:rsid w:val="00F12F6F"/>
    <w:rsid w:val="00F17365"/>
    <w:rsid w:val="00F22F36"/>
    <w:rsid w:val="00F23F5F"/>
    <w:rsid w:val="00F2771C"/>
    <w:rsid w:val="00F3100D"/>
    <w:rsid w:val="00F40F53"/>
    <w:rsid w:val="00F61416"/>
    <w:rsid w:val="00F6327D"/>
    <w:rsid w:val="00F65551"/>
    <w:rsid w:val="00F72B2F"/>
    <w:rsid w:val="00F73E6D"/>
    <w:rsid w:val="00F76215"/>
    <w:rsid w:val="00F81D3A"/>
    <w:rsid w:val="00F83EF0"/>
    <w:rsid w:val="00F90BF9"/>
    <w:rsid w:val="00F9592F"/>
    <w:rsid w:val="00FA530E"/>
    <w:rsid w:val="00FB044E"/>
    <w:rsid w:val="00FC32A6"/>
    <w:rsid w:val="00FC3B48"/>
    <w:rsid w:val="00FC4E8F"/>
    <w:rsid w:val="00FC70EF"/>
    <w:rsid w:val="00FC78D2"/>
    <w:rsid w:val="00FD7193"/>
    <w:rsid w:val="00FE6E30"/>
    <w:rsid w:val="00FF00E6"/>
    <w:rsid w:val="00FF0498"/>
    <w:rsid w:val="00FF71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361"/>
    <w:pPr>
      <w:widowControl w:val="0"/>
      <w:autoSpaceDE w:val="0"/>
      <w:autoSpaceDN w:val="0"/>
      <w:adjustRightInd w:val="0"/>
    </w:pPr>
    <w:rPr>
      <w:rFonts w:ascii="Century Schoolbook" w:hAnsi="Century Schoolbook"/>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955361"/>
    <w:pPr>
      <w:jc w:val="center"/>
    </w:pPr>
  </w:style>
  <w:style w:type="paragraph" w:customStyle="1" w:styleId="Style6">
    <w:name w:val="Style6"/>
    <w:basedOn w:val="a"/>
    <w:uiPriority w:val="99"/>
    <w:rsid w:val="00955361"/>
    <w:pPr>
      <w:spacing w:line="347" w:lineRule="exact"/>
      <w:jc w:val="center"/>
    </w:pPr>
  </w:style>
  <w:style w:type="paragraph" w:customStyle="1" w:styleId="Style7">
    <w:name w:val="Style7"/>
    <w:basedOn w:val="a"/>
    <w:uiPriority w:val="99"/>
    <w:rsid w:val="00955361"/>
    <w:pPr>
      <w:spacing w:line="365" w:lineRule="exact"/>
      <w:ind w:firstLine="696"/>
      <w:jc w:val="both"/>
    </w:pPr>
  </w:style>
  <w:style w:type="paragraph" w:customStyle="1" w:styleId="Style8">
    <w:name w:val="Style8"/>
    <w:basedOn w:val="a"/>
    <w:uiPriority w:val="99"/>
    <w:rsid w:val="00955361"/>
  </w:style>
  <w:style w:type="paragraph" w:customStyle="1" w:styleId="Style10">
    <w:name w:val="Style10"/>
    <w:basedOn w:val="a"/>
    <w:uiPriority w:val="99"/>
    <w:rsid w:val="00955361"/>
    <w:pPr>
      <w:jc w:val="right"/>
    </w:pPr>
  </w:style>
  <w:style w:type="paragraph" w:customStyle="1" w:styleId="Style12">
    <w:name w:val="Style12"/>
    <w:basedOn w:val="a"/>
    <w:uiPriority w:val="99"/>
    <w:rsid w:val="00955361"/>
    <w:pPr>
      <w:spacing w:line="358" w:lineRule="exact"/>
      <w:ind w:firstLine="1027"/>
    </w:pPr>
  </w:style>
  <w:style w:type="paragraph" w:customStyle="1" w:styleId="Style13">
    <w:name w:val="Style13"/>
    <w:basedOn w:val="a"/>
    <w:uiPriority w:val="99"/>
    <w:rsid w:val="00955361"/>
    <w:pPr>
      <w:jc w:val="center"/>
    </w:pPr>
  </w:style>
  <w:style w:type="paragraph" w:customStyle="1" w:styleId="Style14">
    <w:name w:val="Style14"/>
    <w:basedOn w:val="a"/>
    <w:uiPriority w:val="99"/>
    <w:rsid w:val="00955361"/>
    <w:pPr>
      <w:spacing w:line="353" w:lineRule="exact"/>
      <w:jc w:val="both"/>
    </w:pPr>
  </w:style>
  <w:style w:type="paragraph" w:customStyle="1" w:styleId="Style15">
    <w:name w:val="Style15"/>
    <w:basedOn w:val="a"/>
    <w:uiPriority w:val="99"/>
    <w:rsid w:val="00955361"/>
    <w:pPr>
      <w:jc w:val="both"/>
    </w:pPr>
  </w:style>
  <w:style w:type="paragraph" w:customStyle="1" w:styleId="Style19">
    <w:name w:val="Style19"/>
    <w:basedOn w:val="a"/>
    <w:uiPriority w:val="99"/>
    <w:rsid w:val="00955361"/>
    <w:pPr>
      <w:spacing w:line="346" w:lineRule="exact"/>
      <w:ind w:firstLine="350"/>
    </w:pPr>
  </w:style>
  <w:style w:type="paragraph" w:customStyle="1" w:styleId="Style20">
    <w:name w:val="Style20"/>
    <w:basedOn w:val="a"/>
    <w:uiPriority w:val="99"/>
    <w:rsid w:val="00955361"/>
    <w:pPr>
      <w:spacing w:line="366" w:lineRule="exact"/>
    </w:pPr>
  </w:style>
  <w:style w:type="paragraph" w:customStyle="1" w:styleId="Style22">
    <w:name w:val="Style22"/>
    <w:basedOn w:val="a"/>
    <w:uiPriority w:val="99"/>
    <w:rsid w:val="00955361"/>
    <w:pPr>
      <w:spacing w:line="358" w:lineRule="exact"/>
      <w:ind w:firstLine="658"/>
    </w:pPr>
  </w:style>
  <w:style w:type="paragraph" w:customStyle="1" w:styleId="Style25">
    <w:name w:val="Style25"/>
    <w:basedOn w:val="a"/>
    <w:uiPriority w:val="99"/>
    <w:rsid w:val="00955361"/>
    <w:pPr>
      <w:spacing w:line="360" w:lineRule="exact"/>
      <w:ind w:firstLine="725"/>
      <w:jc w:val="both"/>
    </w:pPr>
  </w:style>
  <w:style w:type="paragraph" w:customStyle="1" w:styleId="Style26">
    <w:name w:val="Style26"/>
    <w:basedOn w:val="a"/>
    <w:uiPriority w:val="99"/>
    <w:rsid w:val="00955361"/>
    <w:pPr>
      <w:spacing w:line="686" w:lineRule="exact"/>
      <w:ind w:firstLine="178"/>
    </w:pPr>
  </w:style>
  <w:style w:type="paragraph" w:customStyle="1" w:styleId="Style29">
    <w:name w:val="Style29"/>
    <w:basedOn w:val="a"/>
    <w:uiPriority w:val="99"/>
    <w:rsid w:val="00955361"/>
  </w:style>
  <w:style w:type="paragraph" w:customStyle="1" w:styleId="Style30">
    <w:name w:val="Style30"/>
    <w:basedOn w:val="a"/>
    <w:uiPriority w:val="99"/>
    <w:rsid w:val="00955361"/>
    <w:pPr>
      <w:spacing w:line="363" w:lineRule="exact"/>
      <w:jc w:val="both"/>
    </w:pPr>
  </w:style>
  <w:style w:type="paragraph" w:customStyle="1" w:styleId="Style31">
    <w:name w:val="Style31"/>
    <w:basedOn w:val="a"/>
    <w:uiPriority w:val="99"/>
    <w:rsid w:val="00955361"/>
    <w:pPr>
      <w:spacing w:line="355" w:lineRule="exact"/>
      <w:ind w:firstLine="878"/>
    </w:pPr>
  </w:style>
  <w:style w:type="paragraph" w:customStyle="1" w:styleId="Style32">
    <w:name w:val="Style32"/>
    <w:basedOn w:val="a"/>
    <w:uiPriority w:val="99"/>
    <w:rsid w:val="00955361"/>
    <w:pPr>
      <w:spacing w:line="346" w:lineRule="exact"/>
      <w:ind w:firstLine="202"/>
    </w:pPr>
  </w:style>
  <w:style w:type="paragraph" w:customStyle="1" w:styleId="Style34">
    <w:name w:val="Style34"/>
    <w:basedOn w:val="a"/>
    <w:uiPriority w:val="99"/>
    <w:rsid w:val="00955361"/>
    <w:pPr>
      <w:spacing w:line="722" w:lineRule="exact"/>
      <w:ind w:firstLine="1248"/>
    </w:pPr>
  </w:style>
  <w:style w:type="paragraph" w:customStyle="1" w:styleId="Style39">
    <w:name w:val="Style39"/>
    <w:basedOn w:val="a"/>
    <w:uiPriority w:val="99"/>
    <w:rsid w:val="00955361"/>
    <w:pPr>
      <w:spacing w:line="365" w:lineRule="exact"/>
      <w:ind w:hanging="715"/>
    </w:pPr>
  </w:style>
  <w:style w:type="character" w:customStyle="1" w:styleId="FontStyle45">
    <w:name w:val="Font Style45"/>
    <w:uiPriority w:val="99"/>
    <w:rsid w:val="00955361"/>
    <w:rPr>
      <w:rFonts w:ascii="Times New Roman" w:hAnsi="Times New Roman" w:cs="Times New Roman"/>
      <w:sz w:val="28"/>
      <w:szCs w:val="28"/>
    </w:rPr>
  </w:style>
  <w:style w:type="character" w:customStyle="1" w:styleId="FontStyle47">
    <w:name w:val="Font Style47"/>
    <w:uiPriority w:val="99"/>
    <w:rsid w:val="00955361"/>
    <w:rPr>
      <w:rFonts w:ascii="Times New Roman" w:hAnsi="Times New Roman" w:cs="Times New Roman"/>
      <w:b/>
      <w:bCs/>
      <w:sz w:val="28"/>
      <w:szCs w:val="28"/>
    </w:rPr>
  </w:style>
  <w:style w:type="character" w:customStyle="1" w:styleId="FontStyle49">
    <w:name w:val="Font Style49"/>
    <w:uiPriority w:val="99"/>
    <w:rsid w:val="00955361"/>
    <w:rPr>
      <w:rFonts w:ascii="Times New Roman" w:hAnsi="Times New Roman" w:cs="Times New Roman"/>
      <w:i/>
      <w:iCs/>
      <w:sz w:val="28"/>
      <w:szCs w:val="28"/>
    </w:rPr>
  </w:style>
  <w:style w:type="table" w:styleId="a3">
    <w:name w:val="Table Grid"/>
    <w:basedOn w:val="a1"/>
    <w:uiPriority w:val="59"/>
    <w:rsid w:val="008A330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unhideWhenUsed/>
    <w:rsid w:val="0014529F"/>
    <w:pPr>
      <w:tabs>
        <w:tab w:val="center" w:pos="4677"/>
        <w:tab w:val="right" w:pos="9355"/>
      </w:tabs>
    </w:pPr>
  </w:style>
  <w:style w:type="character" w:customStyle="1" w:styleId="a5">
    <w:name w:val="Верхний колонтитул Знак"/>
    <w:link w:val="a4"/>
    <w:uiPriority w:val="99"/>
    <w:locked/>
    <w:rsid w:val="0014529F"/>
    <w:rPr>
      <w:rFonts w:ascii="Century Schoolbook" w:hAnsi="Century Schoolbook" w:cs="Times New Roman"/>
      <w:sz w:val="24"/>
      <w:szCs w:val="24"/>
      <w:lang w:eastAsia="ru-RU"/>
    </w:rPr>
  </w:style>
  <w:style w:type="paragraph" w:styleId="a6">
    <w:name w:val="footer"/>
    <w:basedOn w:val="a"/>
    <w:link w:val="a7"/>
    <w:uiPriority w:val="99"/>
    <w:unhideWhenUsed/>
    <w:rsid w:val="0014529F"/>
    <w:pPr>
      <w:tabs>
        <w:tab w:val="center" w:pos="4677"/>
        <w:tab w:val="right" w:pos="9355"/>
      </w:tabs>
    </w:pPr>
  </w:style>
  <w:style w:type="character" w:customStyle="1" w:styleId="a7">
    <w:name w:val="Нижний колонтитул Знак"/>
    <w:link w:val="a6"/>
    <w:uiPriority w:val="99"/>
    <w:semiHidden/>
    <w:locked/>
    <w:rsid w:val="0014529F"/>
    <w:rPr>
      <w:rFonts w:ascii="Century Schoolbook" w:hAnsi="Century Schoolbook" w:cs="Times New Roman"/>
      <w:sz w:val="24"/>
      <w:szCs w:val="24"/>
      <w:lang w:eastAsia="ru-RU"/>
    </w:rPr>
  </w:style>
  <w:style w:type="paragraph" w:styleId="a8">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9"/>
    <w:rsid w:val="007A7A8C"/>
    <w:pPr>
      <w:spacing w:after="120"/>
    </w:pPr>
  </w:style>
  <w:style w:type="paragraph" w:styleId="2">
    <w:name w:val="Body Text 2"/>
    <w:basedOn w:val="a"/>
    <w:rsid w:val="001B62C1"/>
    <w:pPr>
      <w:widowControl/>
      <w:autoSpaceDE/>
      <w:autoSpaceDN/>
      <w:adjustRightInd/>
      <w:spacing w:after="120" w:line="480" w:lineRule="auto"/>
    </w:pPr>
    <w:rPr>
      <w:rFonts w:ascii="Times New Roman" w:hAnsi="Times New Roman"/>
      <w:sz w:val="26"/>
      <w:szCs w:val="26"/>
    </w:rPr>
  </w:style>
  <w:style w:type="paragraph" w:customStyle="1" w:styleId="aa">
    <w:name w:val="Таблицы (моноширинный)"/>
    <w:basedOn w:val="a"/>
    <w:next w:val="a"/>
    <w:rsid w:val="001B62C1"/>
    <w:pPr>
      <w:widowControl/>
      <w:jc w:val="both"/>
    </w:pPr>
    <w:rPr>
      <w:rFonts w:ascii="Courier New" w:hAnsi="Courier New" w:cs="Courier New"/>
      <w:sz w:val="20"/>
      <w:szCs w:val="20"/>
    </w:rPr>
  </w:style>
  <w:style w:type="character" w:customStyle="1" w:styleId="a9">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link w:val="a8"/>
    <w:rsid w:val="001B62C1"/>
    <w:rPr>
      <w:rFonts w:ascii="Century Schoolbook" w:hAnsi="Century Schoolbook"/>
      <w:sz w:val="24"/>
      <w:szCs w:val="24"/>
      <w:lang w:val="ru-RU" w:eastAsia="ru-RU" w:bidi="ar-SA"/>
    </w:rPr>
  </w:style>
  <w:style w:type="paragraph" w:customStyle="1" w:styleId="H4">
    <w:name w:val="H4"/>
    <w:basedOn w:val="a"/>
    <w:next w:val="a"/>
    <w:rsid w:val="001B62C1"/>
    <w:pPr>
      <w:keepNext/>
      <w:autoSpaceDE/>
      <w:autoSpaceDN/>
      <w:adjustRightInd/>
      <w:spacing w:before="100" w:after="100"/>
    </w:pPr>
    <w:rPr>
      <w:rFonts w:ascii="Times New Roman" w:hAnsi="Times New Roman"/>
      <w:b/>
      <w:szCs w:val="20"/>
    </w:rPr>
  </w:style>
  <w:style w:type="character" w:styleId="ab">
    <w:name w:val="page number"/>
    <w:basedOn w:val="a0"/>
    <w:rsid w:val="00617F52"/>
  </w:style>
  <w:style w:type="paragraph" w:styleId="ac">
    <w:name w:val="Normal (Web)"/>
    <w:basedOn w:val="a"/>
    <w:rsid w:val="00617F52"/>
    <w:rPr>
      <w:rFonts w:ascii="Times New Roman" w:hAnsi="Times New Roman"/>
    </w:rPr>
  </w:style>
  <w:style w:type="paragraph" w:customStyle="1" w:styleId="ad">
    <w:name w:val="???????"/>
    <w:rsid w:val="00026CDA"/>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100" w:lineRule="atLeast"/>
    </w:pPr>
    <w:rPr>
      <w:rFonts w:ascii="Tahoma" w:eastAsia="Tahoma" w:hAnsi="Tahoma"/>
      <w:color w:val="FFFFFF"/>
      <w:kern w:val="1"/>
      <w:sz w:val="36"/>
      <w:szCs w:val="36"/>
    </w:rPr>
  </w:style>
  <w:style w:type="paragraph" w:styleId="ae">
    <w:name w:val="Balloon Text"/>
    <w:basedOn w:val="a"/>
    <w:link w:val="af"/>
    <w:uiPriority w:val="99"/>
    <w:semiHidden/>
    <w:unhideWhenUsed/>
    <w:rsid w:val="00485BD9"/>
    <w:rPr>
      <w:rFonts w:ascii="Tahoma" w:hAnsi="Tahoma"/>
      <w:sz w:val="16"/>
      <w:szCs w:val="16"/>
    </w:rPr>
  </w:style>
  <w:style w:type="character" w:customStyle="1" w:styleId="af">
    <w:name w:val="Текст выноски Знак"/>
    <w:link w:val="ae"/>
    <w:uiPriority w:val="99"/>
    <w:semiHidden/>
    <w:rsid w:val="00485BD9"/>
    <w:rPr>
      <w:rFonts w:ascii="Tahoma" w:hAnsi="Tahoma" w:cs="Tahoma"/>
      <w:sz w:val="16"/>
      <w:szCs w:val="16"/>
    </w:rPr>
  </w:style>
  <w:style w:type="paragraph" w:styleId="af0">
    <w:name w:val="Body Text Indent"/>
    <w:basedOn w:val="a"/>
    <w:link w:val="af1"/>
    <w:uiPriority w:val="99"/>
    <w:semiHidden/>
    <w:unhideWhenUsed/>
    <w:rsid w:val="00A7289B"/>
    <w:pPr>
      <w:spacing w:after="120"/>
      <w:ind w:left="283"/>
    </w:pPr>
  </w:style>
  <w:style w:type="character" w:customStyle="1" w:styleId="af1">
    <w:name w:val="Основной текст с отступом Знак"/>
    <w:link w:val="af0"/>
    <w:uiPriority w:val="99"/>
    <w:semiHidden/>
    <w:rsid w:val="00A7289B"/>
    <w:rPr>
      <w:rFonts w:ascii="Century Schoolbook" w:hAnsi="Century Schoolbook"/>
      <w:sz w:val="24"/>
      <w:szCs w:val="24"/>
    </w:rPr>
  </w:style>
  <w:style w:type="character" w:customStyle="1" w:styleId="af2">
    <w:name w:val="Заголовок сообщения (постоянная часть)"/>
    <w:rsid w:val="0055502B"/>
    <w:rPr>
      <w:rFonts w:ascii="Arial" w:hAnsi="Arial"/>
      <w:b/>
      <w:sz w:val="18"/>
    </w:rPr>
  </w:style>
  <w:style w:type="paragraph" w:customStyle="1" w:styleId="Default">
    <w:name w:val="Default"/>
    <w:rsid w:val="00451B49"/>
    <w:pPr>
      <w:autoSpaceDE w:val="0"/>
      <w:autoSpaceDN w:val="0"/>
      <w:adjustRightInd w:val="0"/>
    </w:pPr>
    <w:rPr>
      <w:color w:val="000000"/>
      <w:sz w:val="24"/>
      <w:szCs w:val="24"/>
    </w:rPr>
  </w:style>
  <w:style w:type="paragraph" w:styleId="af3">
    <w:name w:val="List Paragraph"/>
    <w:basedOn w:val="a"/>
    <w:uiPriority w:val="34"/>
    <w:qFormat/>
    <w:rsid w:val="007459B0"/>
    <w:pPr>
      <w:ind w:left="720"/>
      <w:contextualSpacing/>
    </w:pPr>
  </w:style>
  <w:style w:type="paragraph" w:customStyle="1" w:styleId="1">
    <w:name w:val="Без интервала1"/>
    <w:rsid w:val="00FC70EF"/>
    <w:rPr>
      <w:rFonts w:ascii="Calibri" w:hAnsi="Calibri"/>
      <w:sz w:val="22"/>
      <w:szCs w:val="22"/>
      <w:lang w:eastAsia="en-US"/>
    </w:rPr>
  </w:style>
  <w:style w:type="paragraph" w:customStyle="1" w:styleId="xl76">
    <w:name w:val="xl76"/>
    <w:basedOn w:val="a"/>
    <w:rsid w:val="00FC70EF"/>
    <w:pPr>
      <w:widowControl/>
      <w:pBdr>
        <w:top w:val="single" w:sz="4" w:space="0" w:color="auto"/>
        <w:left w:val="single" w:sz="4" w:space="0" w:color="auto"/>
        <w:bottom w:val="single" w:sz="4" w:space="0" w:color="auto"/>
        <w:right w:val="single" w:sz="8" w:space="0" w:color="auto"/>
      </w:pBdr>
      <w:shd w:val="clear" w:color="000000" w:fill="E2EFDA"/>
      <w:autoSpaceDE/>
      <w:autoSpaceDN/>
      <w:adjustRightInd/>
      <w:spacing w:before="100" w:beforeAutospacing="1" w:after="100" w:afterAutospacing="1"/>
    </w:pPr>
    <w:rPr>
      <w:rFonts w:ascii="Times New Roman" w:eastAsia="Calibri" w:hAnsi="Times New Roman"/>
      <w:b/>
      <w:bCs/>
    </w:rPr>
  </w:style>
  <w:style w:type="paragraph" w:styleId="af4">
    <w:name w:val="caption"/>
    <w:basedOn w:val="a"/>
    <w:next w:val="a"/>
    <w:qFormat/>
    <w:rsid w:val="00284539"/>
    <w:pPr>
      <w:framePr w:w="3373" w:h="1147" w:hSpace="180" w:wrap="around" w:vAnchor="text" w:hAnchor="page" w:x="1729" w:y="21"/>
      <w:pBdr>
        <w:bottom w:val="single" w:sz="6" w:space="1" w:color="auto"/>
      </w:pBdr>
      <w:tabs>
        <w:tab w:val="left" w:pos="446"/>
      </w:tabs>
      <w:spacing w:line="206" w:lineRule="atLeast"/>
      <w:jc w:val="center"/>
    </w:pPr>
    <w:rPr>
      <w:rFonts w:ascii="Times New Roman" w:hAnsi="Times New Roman"/>
      <w:b/>
      <w:bCs/>
      <w:sz w:val="16"/>
      <w:szCs w:val="16"/>
    </w:rPr>
  </w:style>
  <w:style w:type="character" w:customStyle="1" w:styleId="2115pt">
    <w:name w:val="Основной текст (2) + 11;5 pt;Не полужирный"/>
    <w:basedOn w:val="a0"/>
    <w:rsid w:val="009B28A2"/>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character" w:customStyle="1" w:styleId="10">
    <w:name w:val="Гиперссылка1"/>
    <w:uiPriority w:val="99"/>
    <w:rsid w:val="00874DDE"/>
    <w:rPr>
      <w:u w:val="single"/>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361"/>
    <w:pPr>
      <w:widowControl w:val="0"/>
      <w:autoSpaceDE w:val="0"/>
      <w:autoSpaceDN w:val="0"/>
      <w:adjustRightInd w:val="0"/>
    </w:pPr>
    <w:rPr>
      <w:rFonts w:ascii="Century Schoolbook" w:hAnsi="Century Schoolbook"/>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955361"/>
    <w:pPr>
      <w:jc w:val="center"/>
    </w:pPr>
  </w:style>
  <w:style w:type="paragraph" w:customStyle="1" w:styleId="Style6">
    <w:name w:val="Style6"/>
    <w:basedOn w:val="a"/>
    <w:uiPriority w:val="99"/>
    <w:rsid w:val="00955361"/>
    <w:pPr>
      <w:spacing w:line="347" w:lineRule="exact"/>
      <w:jc w:val="center"/>
    </w:pPr>
  </w:style>
  <w:style w:type="paragraph" w:customStyle="1" w:styleId="Style7">
    <w:name w:val="Style7"/>
    <w:basedOn w:val="a"/>
    <w:uiPriority w:val="99"/>
    <w:rsid w:val="00955361"/>
    <w:pPr>
      <w:spacing w:line="365" w:lineRule="exact"/>
      <w:ind w:firstLine="696"/>
      <w:jc w:val="both"/>
    </w:pPr>
  </w:style>
  <w:style w:type="paragraph" w:customStyle="1" w:styleId="Style8">
    <w:name w:val="Style8"/>
    <w:basedOn w:val="a"/>
    <w:uiPriority w:val="99"/>
    <w:rsid w:val="00955361"/>
  </w:style>
  <w:style w:type="paragraph" w:customStyle="1" w:styleId="Style10">
    <w:name w:val="Style10"/>
    <w:basedOn w:val="a"/>
    <w:uiPriority w:val="99"/>
    <w:rsid w:val="00955361"/>
    <w:pPr>
      <w:jc w:val="right"/>
    </w:pPr>
  </w:style>
  <w:style w:type="paragraph" w:customStyle="1" w:styleId="Style12">
    <w:name w:val="Style12"/>
    <w:basedOn w:val="a"/>
    <w:uiPriority w:val="99"/>
    <w:rsid w:val="00955361"/>
    <w:pPr>
      <w:spacing w:line="358" w:lineRule="exact"/>
      <w:ind w:firstLine="1027"/>
    </w:pPr>
  </w:style>
  <w:style w:type="paragraph" w:customStyle="1" w:styleId="Style13">
    <w:name w:val="Style13"/>
    <w:basedOn w:val="a"/>
    <w:uiPriority w:val="99"/>
    <w:rsid w:val="00955361"/>
    <w:pPr>
      <w:jc w:val="center"/>
    </w:pPr>
  </w:style>
  <w:style w:type="paragraph" w:customStyle="1" w:styleId="Style14">
    <w:name w:val="Style14"/>
    <w:basedOn w:val="a"/>
    <w:uiPriority w:val="99"/>
    <w:rsid w:val="00955361"/>
    <w:pPr>
      <w:spacing w:line="353" w:lineRule="exact"/>
      <w:jc w:val="both"/>
    </w:pPr>
  </w:style>
  <w:style w:type="paragraph" w:customStyle="1" w:styleId="Style15">
    <w:name w:val="Style15"/>
    <w:basedOn w:val="a"/>
    <w:uiPriority w:val="99"/>
    <w:rsid w:val="00955361"/>
    <w:pPr>
      <w:jc w:val="both"/>
    </w:pPr>
  </w:style>
  <w:style w:type="paragraph" w:customStyle="1" w:styleId="Style19">
    <w:name w:val="Style19"/>
    <w:basedOn w:val="a"/>
    <w:uiPriority w:val="99"/>
    <w:rsid w:val="00955361"/>
    <w:pPr>
      <w:spacing w:line="346" w:lineRule="exact"/>
      <w:ind w:firstLine="350"/>
    </w:pPr>
  </w:style>
  <w:style w:type="paragraph" w:customStyle="1" w:styleId="Style20">
    <w:name w:val="Style20"/>
    <w:basedOn w:val="a"/>
    <w:uiPriority w:val="99"/>
    <w:rsid w:val="00955361"/>
    <w:pPr>
      <w:spacing w:line="366" w:lineRule="exact"/>
    </w:pPr>
  </w:style>
  <w:style w:type="paragraph" w:customStyle="1" w:styleId="Style22">
    <w:name w:val="Style22"/>
    <w:basedOn w:val="a"/>
    <w:uiPriority w:val="99"/>
    <w:rsid w:val="00955361"/>
    <w:pPr>
      <w:spacing w:line="358" w:lineRule="exact"/>
      <w:ind w:firstLine="658"/>
    </w:pPr>
  </w:style>
  <w:style w:type="paragraph" w:customStyle="1" w:styleId="Style25">
    <w:name w:val="Style25"/>
    <w:basedOn w:val="a"/>
    <w:uiPriority w:val="99"/>
    <w:rsid w:val="00955361"/>
    <w:pPr>
      <w:spacing w:line="360" w:lineRule="exact"/>
      <w:ind w:firstLine="725"/>
      <w:jc w:val="both"/>
    </w:pPr>
  </w:style>
  <w:style w:type="paragraph" w:customStyle="1" w:styleId="Style26">
    <w:name w:val="Style26"/>
    <w:basedOn w:val="a"/>
    <w:uiPriority w:val="99"/>
    <w:rsid w:val="00955361"/>
    <w:pPr>
      <w:spacing w:line="686" w:lineRule="exact"/>
      <w:ind w:firstLine="178"/>
    </w:pPr>
  </w:style>
  <w:style w:type="paragraph" w:customStyle="1" w:styleId="Style29">
    <w:name w:val="Style29"/>
    <w:basedOn w:val="a"/>
    <w:uiPriority w:val="99"/>
    <w:rsid w:val="00955361"/>
  </w:style>
  <w:style w:type="paragraph" w:customStyle="1" w:styleId="Style30">
    <w:name w:val="Style30"/>
    <w:basedOn w:val="a"/>
    <w:uiPriority w:val="99"/>
    <w:rsid w:val="00955361"/>
    <w:pPr>
      <w:spacing w:line="363" w:lineRule="exact"/>
      <w:jc w:val="both"/>
    </w:pPr>
  </w:style>
  <w:style w:type="paragraph" w:customStyle="1" w:styleId="Style31">
    <w:name w:val="Style31"/>
    <w:basedOn w:val="a"/>
    <w:uiPriority w:val="99"/>
    <w:rsid w:val="00955361"/>
    <w:pPr>
      <w:spacing w:line="355" w:lineRule="exact"/>
      <w:ind w:firstLine="878"/>
    </w:pPr>
  </w:style>
  <w:style w:type="paragraph" w:customStyle="1" w:styleId="Style32">
    <w:name w:val="Style32"/>
    <w:basedOn w:val="a"/>
    <w:uiPriority w:val="99"/>
    <w:rsid w:val="00955361"/>
    <w:pPr>
      <w:spacing w:line="346" w:lineRule="exact"/>
      <w:ind w:firstLine="202"/>
    </w:pPr>
  </w:style>
  <w:style w:type="paragraph" w:customStyle="1" w:styleId="Style34">
    <w:name w:val="Style34"/>
    <w:basedOn w:val="a"/>
    <w:uiPriority w:val="99"/>
    <w:rsid w:val="00955361"/>
    <w:pPr>
      <w:spacing w:line="722" w:lineRule="exact"/>
      <w:ind w:firstLine="1248"/>
    </w:pPr>
  </w:style>
  <w:style w:type="paragraph" w:customStyle="1" w:styleId="Style39">
    <w:name w:val="Style39"/>
    <w:basedOn w:val="a"/>
    <w:uiPriority w:val="99"/>
    <w:rsid w:val="00955361"/>
    <w:pPr>
      <w:spacing w:line="365" w:lineRule="exact"/>
      <w:ind w:hanging="715"/>
    </w:pPr>
  </w:style>
  <w:style w:type="character" w:customStyle="1" w:styleId="FontStyle45">
    <w:name w:val="Font Style45"/>
    <w:uiPriority w:val="99"/>
    <w:rsid w:val="00955361"/>
    <w:rPr>
      <w:rFonts w:ascii="Times New Roman" w:hAnsi="Times New Roman" w:cs="Times New Roman"/>
      <w:sz w:val="28"/>
      <w:szCs w:val="28"/>
    </w:rPr>
  </w:style>
  <w:style w:type="character" w:customStyle="1" w:styleId="FontStyle47">
    <w:name w:val="Font Style47"/>
    <w:uiPriority w:val="99"/>
    <w:rsid w:val="00955361"/>
    <w:rPr>
      <w:rFonts w:ascii="Times New Roman" w:hAnsi="Times New Roman" w:cs="Times New Roman"/>
      <w:b/>
      <w:bCs/>
      <w:sz w:val="28"/>
      <w:szCs w:val="28"/>
    </w:rPr>
  </w:style>
  <w:style w:type="character" w:customStyle="1" w:styleId="FontStyle49">
    <w:name w:val="Font Style49"/>
    <w:uiPriority w:val="99"/>
    <w:rsid w:val="00955361"/>
    <w:rPr>
      <w:rFonts w:ascii="Times New Roman" w:hAnsi="Times New Roman" w:cs="Times New Roman"/>
      <w:i/>
      <w:iCs/>
      <w:sz w:val="28"/>
      <w:szCs w:val="28"/>
    </w:rPr>
  </w:style>
  <w:style w:type="table" w:styleId="a3">
    <w:name w:val="Table Grid"/>
    <w:basedOn w:val="a1"/>
    <w:uiPriority w:val="59"/>
    <w:rsid w:val="008A330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unhideWhenUsed/>
    <w:rsid w:val="0014529F"/>
    <w:pPr>
      <w:tabs>
        <w:tab w:val="center" w:pos="4677"/>
        <w:tab w:val="right" w:pos="9355"/>
      </w:tabs>
    </w:pPr>
  </w:style>
  <w:style w:type="character" w:customStyle="1" w:styleId="a5">
    <w:name w:val="Верхний колонтитул Знак"/>
    <w:link w:val="a4"/>
    <w:uiPriority w:val="99"/>
    <w:locked/>
    <w:rsid w:val="0014529F"/>
    <w:rPr>
      <w:rFonts w:ascii="Century Schoolbook" w:hAnsi="Century Schoolbook" w:cs="Times New Roman"/>
      <w:sz w:val="24"/>
      <w:szCs w:val="24"/>
      <w:lang w:eastAsia="ru-RU"/>
    </w:rPr>
  </w:style>
  <w:style w:type="paragraph" w:styleId="a6">
    <w:name w:val="footer"/>
    <w:basedOn w:val="a"/>
    <w:link w:val="a7"/>
    <w:uiPriority w:val="99"/>
    <w:unhideWhenUsed/>
    <w:rsid w:val="0014529F"/>
    <w:pPr>
      <w:tabs>
        <w:tab w:val="center" w:pos="4677"/>
        <w:tab w:val="right" w:pos="9355"/>
      </w:tabs>
    </w:pPr>
  </w:style>
  <w:style w:type="character" w:customStyle="1" w:styleId="a7">
    <w:name w:val="Нижний колонтитул Знак"/>
    <w:link w:val="a6"/>
    <w:uiPriority w:val="99"/>
    <w:semiHidden/>
    <w:locked/>
    <w:rsid w:val="0014529F"/>
    <w:rPr>
      <w:rFonts w:ascii="Century Schoolbook" w:hAnsi="Century Schoolbook" w:cs="Times New Roman"/>
      <w:sz w:val="24"/>
      <w:szCs w:val="24"/>
      <w:lang w:eastAsia="ru-RU"/>
    </w:rPr>
  </w:style>
  <w:style w:type="paragraph" w:styleId="a8">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9"/>
    <w:rsid w:val="007A7A8C"/>
    <w:pPr>
      <w:spacing w:after="120"/>
    </w:pPr>
  </w:style>
  <w:style w:type="paragraph" w:styleId="2">
    <w:name w:val="Body Text 2"/>
    <w:basedOn w:val="a"/>
    <w:rsid w:val="001B62C1"/>
    <w:pPr>
      <w:widowControl/>
      <w:autoSpaceDE/>
      <w:autoSpaceDN/>
      <w:adjustRightInd/>
      <w:spacing w:after="120" w:line="480" w:lineRule="auto"/>
    </w:pPr>
    <w:rPr>
      <w:rFonts w:ascii="Times New Roman" w:hAnsi="Times New Roman"/>
      <w:sz w:val="26"/>
      <w:szCs w:val="26"/>
    </w:rPr>
  </w:style>
  <w:style w:type="paragraph" w:customStyle="1" w:styleId="aa">
    <w:name w:val="Таблицы (моноширинный)"/>
    <w:basedOn w:val="a"/>
    <w:next w:val="a"/>
    <w:rsid w:val="001B62C1"/>
    <w:pPr>
      <w:widowControl/>
      <w:jc w:val="both"/>
    </w:pPr>
    <w:rPr>
      <w:rFonts w:ascii="Courier New" w:hAnsi="Courier New" w:cs="Courier New"/>
      <w:sz w:val="20"/>
      <w:szCs w:val="20"/>
    </w:rPr>
  </w:style>
  <w:style w:type="character" w:customStyle="1" w:styleId="a9">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link w:val="a8"/>
    <w:rsid w:val="001B62C1"/>
    <w:rPr>
      <w:rFonts w:ascii="Century Schoolbook" w:hAnsi="Century Schoolbook"/>
      <w:sz w:val="24"/>
      <w:szCs w:val="24"/>
      <w:lang w:val="ru-RU" w:eastAsia="ru-RU" w:bidi="ar-SA"/>
    </w:rPr>
  </w:style>
  <w:style w:type="paragraph" w:customStyle="1" w:styleId="H4">
    <w:name w:val="H4"/>
    <w:basedOn w:val="a"/>
    <w:next w:val="a"/>
    <w:rsid w:val="001B62C1"/>
    <w:pPr>
      <w:keepNext/>
      <w:autoSpaceDE/>
      <w:autoSpaceDN/>
      <w:adjustRightInd/>
      <w:spacing w:before="100" w:after="100"/>
    </w:pPr>
    <w:rPr>
      <w:rFonts w:ascii="Times New Roman" w:hAnsi="Times New Roman"/>
      <w:b/>
      <w:szCs w:val="20"/>
    </w:rPr>
  </w:style>
  <w:style w:type="character" w:styleId="ab">
    <w:name w:val="page number"/>
    <w:basedOn w:val="a0"/>
    <w:rsid w:val="00617F52"/>
  </w:style>
  <w:style w:type="paragraph" w:styleId="ac">
    <w:name w:val="Normal (Web)"/>
    <w:basedOn w:val="a"/>
    <w:rsid w:val="00617F52"/>
    <w:rPr>
      <w:rFonts w:ascii="Times New Roman" w:hAnsi="Times New Roman"/>
    </w:rPr>
  </w:style>
  <w:style w:type="paragraph" w:customStyle="1" w:styleId="ad">
    <w:name w:val="???????"/>
    <w:rsid w:val="00026CDA"/>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100" w:lineRule="atLeast"/>
    </w:pPr>
    <w:rPr>
      <w:rFonts w:ascii="Tahoma" w:eastAsia="Tahoma" w:hAnsi="Tahoma"/>
      <w:color w:val="FFFFFF"/>
      <w:kern w:val="1"/>
      <w:sz w:val="36"/>
      <w:szCs w:val="36"/>
    </w:rPr>
  </w:style>
  <w:style w:type="paragraph" w:styleId="ae">
    <w:name w:val="Balloon Text"/>
    <w:basedOn w:val="a"/>
    <w:link w:val="af"/>
    <w:uiPriority w:val="99"/>
    <w:semiHidden/>
    <w:unhideWhenUsed/>
    <w:rsid w:val="00485BD9"/>
    <w:rPr>
      <w:rFonts w:ascii="Tahoma" w:hAnsi="Tahoma"/>
      <w:sz w:val="16"/>
      <w:szCs w:val="16"/>
    </w:rPr>
  </w:style>
  <w:style w:type="character" w:customStyle="1" w:styleId="af">
    <w:name w:val="Текст выноски Знак"/>
    <w:link w:val="ae"/>
    <w:uiPriority w:val="99"/>
    <w:semiHidden/>
    <w:rsid w:val="00485BD9"/>
    <w:rPr>
      <w:rFonts w:ascii="Tahoma" w:hAnsi="Tahoma" w:cs="Tahoma"/>
      <w:sz w:val="16"/>
      <w:szCs w:val="16"/>
    </w:rPr>
  </w:style>
  <w:style w:type="paragraph" w:styleId="af0">
    <w:name w:val="Body Text Indent"/>
    <w:basedOn w:val="a"/>
    <w:link w:val="af1"/>
    <w:uiPriority w:val="99"/>
    <w:semiHidden/>
    <w:unhideWhenUsed/>
    <w:rsid w:val="00A7289B"/>
    <w:pPr>
      <w:spacing w:after="120"/>
      <w:ind w:left="283"/>
    </w:pPr>
  </w:style>
  <w:style w:type="character" w:customStyle="1" w:styleId="af1">
    <w:name w:val="Основной текст с отступом Знак"/>
    <w:link w:val="af0"/>
    <w:uiPriority w:val="99"/>
    <w:semiHidden/>
    <w:rsid w:val="00A7289B"/>
    <w:rPr>
      <w:rFonts w:ascii="Century Schoolbook" w:hAnsi="Century Schoolbook"/>
      <w:sz w:val="24"/>
      <w:szCs w:val="24"/>
    </w:rPr>
  </w:style>
  <w:style w:type="character" w:customStyle="1" w:styleId="af2">
    <w:name w:val="Заголовок сообщения (постоянная часть)"/>
    <w:rsid w:val="0055502B"/>
    <w:rPr>
      <w:rFonts w:ascii="Arial" w:hAnsi="Arial"/>
      <w:b/>
      <w:sz w:val="18"/>
    </w:rPr>
  </w:style>
  <w:style w:type="paragraph" w:customStyle="1" w:styleId="Default">
    <w:name w:val="Default"/>
    <w:rsid w:val="00451B49"/>
    <w:pPr>
      <w:autoSpaceDE w:val="0"/>
      <w:autoSpaceDN w:val="0"/>
      <w:adjustRightInd w:val="0"/>
    </w:pPr>
    <w:rPr>
      <w:color w:val="000000"/>
      <w:sz w:val="24"/>
      <w:szCs w:val="24"/>
    </w:rPr>
  </w:style>
  <w:style w:type="paragraph" w:styleId="af3">
    <w:name w:val="List Paragraph"/>
    <w:basedOn w:val="a"/>
    <w:uiPriority w:val="34"/>
    <w:qFormat/>
    <w:rsid w:val="007459B0"/>
    <w:pPr>
      <w:ind w:left="720"/>
      <w:contextualSpacing/>
    </w:pPr>
  </w:style>
  <w:style w:type="paragraph" w:customStyle="1" w:styleId="1">
    <w:name w:val="Без интервала1"/>
    <w:rsid w:val="00FC70EF"/>
    <w:rPr>
      <w:rFonts w:ascii="Calibri" w:hAnsi="Calibri"/>
      <w:sz w:val="22"/>
      <w:szCs w:val="22"/>
      <w:lang w:eastAsia="en-US"/>
    </w:rPr>
  </w:style>
  <w:style w:type="paragraph" w:customStyle="1" w:styleId="xl76">
    <w:name w:val="xl76"/>
    <w:basedOn w:val="a"/>
    <w:rsid w:val="00FC70EF"/>
    <w:pPr>
      <w:widowControl/>
      <w:pBdr>
        <w:top w:val="single" w:sz="4" w:space="0" w:color="auto"/>
        <w:left w:val="single" w:sz="4" w:space="0" w:color="auto"/>
        <w:bottom w:val="single" w:sz="4" w:space="0" w:color="auto"/>
        <w:right w:val="single" w:sz="8" w:space="0" w:color="auto"/>
      </w:pBdr>
      <w:shd w:val="clear" w:color="000000" w:fill="E2EFDA"/>
      <w:autoSpaceDE/>
      <w:autoSpaceDN/>
      <w:adjustRightInd/>
      <w:spacing w:before="100" w:beforeAutospacing="1" w:after="100" w:afterAutospacing="1"/>
    </w:pPr>
    <w:rPr>
      <w:rFonts w:ascii="Times New Roman" w:eastAsia="Calibri" w:hAnsi="Times New Roman"/>
      <w:b/>
      <w:bCs/>
    </w:rPr>
  </w:style>
  <w:style w:type="paragraph" w:styleId="af4">
    <w:name w:val="caption"/>
    <w:basedOn w:val="a"/>
    <w:next w:val="a"/>
    <w:qFormat/>
    <w:rsid w:val="00284539"/>
    <w:pPr>
      <w:framePr w:w="3373" w:h="1147" w:hSpace="180" w:wrap="around" w:vAnchor="text" w:hAnchor="page" w:x="1729" w:y="21"/>
      <w:pBdr>
        <w:bottom w:val="single" w:sz="6" w:space="1" w:color="auto"/>
      </w:pBdr>
      <w:tabs>
        <w:tab w:val="left" w:pos="446"/>
      </w:tabs>
      <w:spacing w:line="206" w:lineRule="atLeast"/>
      <w:jc w:val="center"/>
    </w:pPr>
    <w:rPr>
      <w:rFonts w:ascii="Times New Roman" w:hAnsi="Times New Roman"/>
      <w:b/>
      <w:bCs/>
      <w:sz w:val="16"/>
      <w:szCs w:val="16"/>
    </w:rPr>
  </w:style>
  <w:style w:type="character" w:customStyle="1" w:styleId="2115pt">
    <w:name w:val="Основной текст (2) + 11;5 pt;Не полужирный"/>
    <w:basedOn w:val="a0"/>
    <w:rsid w:val="009B28A2"/>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character" w:customStyle="1" w:styleId="10">
    <w:name w:val="Гиперссылка1"/>
    <w:uiPriority w:val="99"/>
    <w:rsid w:val="00874DDE"/>
    <w:rPr>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697879">
      <w:bodyDiv w:val="1"/>
      <w:marLeft w:val="0"/>
      <w:marRight w:val="0"/>
      <w:marTop w:val="0"/>
      <w:marBottom w:val="0"/>
      <w:divBdr>
        <w:top w:val="none" w:sz="0" w:space="0" w:color="auto"/>
        <w:left w:val="none" w:sz="0" w:space="0" w:color="auto"/>
        <w:bottom w:val="none" w:sz="0" w:space="0" w:color="auto"/>
        <w:right w:val="none" w:sz="0" w:space="0" w:color="auto"/>
      </w:divBdr>
    </w:div>
    <w:div w:id="257255265">
      <w:bodyDiv w:val="1"/>
      <w:marLeft w:val="0"/>
      <w:marRight w:val="0"/>
      <w:marTop w:val="0"/>
      <w:marBottom w:val="0"/>
      <w:divBdr>
        <w:top w:val="none" w:sz="0" w:space="0" w:color="auto"/>
        <w:left w:val="none" w:sz="0" w:space="0" w:color="auto"/>
        <w:bottom w:val="none" w:sz="0" w:space="0" w:color="auto"/>
        <w:right w:val="none" w:sz="0" w:space="0" w:color="auto"/>
      </w:divBdr>
    </w:div>
    <w:div w:id="334457541">
      <w:bodyDiv w:val="1"/>
      <w:marLeft w:val="0"/>
      <w:marRight w:val="0"/>
      <w:marTop w:val="0"/>
      <w:marBottom w:val="0"/>
      <w:divBdr>
        <w:top w:val="none" w:sz="0" w:space="0" w:color="auto"/>
        <w:left w:val="none" w:sz="0" w:space="0" w:color="auto"/>
        <w:bottom w:val="none" w:sz="0" w:space="0" w:color="auto"/>
        <w:right w:val="none" w:sz="0" w:space="0" w:color="auto"/>
      </w:divBdr>
    </w:div>
    <w:div w:id="403063898">
      <w:bodyDiv w:val="1"/>
      <w:marLeft w:val="0"/>
      <w:marRight w:val="0"/>
      <w:marTop w:val="0"/>
      <w:marBottom w:val="0"/>
      <w:divBdr>
        <w:top w:val="none" w:sz="0" w:space="0" w:color="auto"/>
        <w:left w:val="none" w:sz="0" w:space="0" w:color="auto"/>
        <w:bottom w:val="none" w:sz="0" w:space="0" w:color="auto"/>
        <w:right w:val="none" w:sz="0" w:space="0" w:color="auto"/>
      </w:divBdr>
    </w:div>
    <w:div w:id="483787880">
      <w:bodyDiv w:val="1"/>
      <w:marLeft w:val="0"/>
      <w:marRight w:val="0"/>
      <w:marTop w:val="0"/>
      <w:marBottom w:val="0"/>
      <w:divBdr>
        <w:top w:val="none" w:sz="0" w:space="0" w:color="auto"/>
        <w:left w:val="none" w:sz="0" w:space="0" w:color="auto"/>
        <w:bottom w:val="none" w:sz="0" w:space="0" w:color="auto"/>
        <w:right w:val="none" w:sz="0" w:space="0" w:color="auto"/>
      </w:divBdr>
    </w:div>
    <w:div w:id="565146548">
      <w:bodyDiv w:val="1"/>
      <w:marLeft w:val="0"/>
      <w:marRight w:val="0"/>
      <w:marTop w:val="0"/>
      <w:marBottom w:val="0"/>
      <w:divBdr>
        <w:top w:val="none" w:sz="0" w:space="0" w:color="auto"/>
        <w:left w:val="none" w:sz="0" w:space="0" w:color="auto"/>
        <w:bottom w:val="none" w:sz="0" w:space="0" w:color="auto"/>
        <w:right w:val="none" w:sz="0" w:space="0" w:color="auto"/>
      </w:divBdr>
    </w:div>
    <w:div w:id="610556218">
      <w:bodyDiv w:val="1"/>
      <w:marLeft w:val="0"/>
      <w:marRight w:val="0"/>
      <w:marTop w:val="0"/>
      <w:marBottom w:val="0"/>
      <w:divBdr>
        <w:top w:val="none" w:sz="0" w:space="0" w:color="auto"/>
        <w:left w:val="none" w:sz="0" w:space="0" w:color="auto"/>
        <w:bottom w:val="none" w:sz="0" w:space="0" w:color="auto"/>
        <w:right w:val="none" w:sz="0" w:space="0" w:color="auto"/>
      </w:divBdr>
    </w:div>
    <w:div w:id="743258448">
      <w:bodyDiv w:val="1"/>
      <w:marLeft w:val="0"/>
      <w:marRight w:val="0"/>
      <w:marTop w:val="0"/>
      <w:marBottom w:val="0"/>
      <w:divBdr>
        <w:top w:val="none" w:sz="0" w:space="0" w:color="auto"/>
        <w:left w:val="none" w:sz="0" w:space="0" w:color="auto"/>
        <w:bottom w:val="none" w:sz="0" w:space="0" w:color="auto"/>
        <w:right w:val="none" w:sz="0" w:space="0" w:color="auto"/>
      </w:divBdr>
    </w:div>
    <w:div w:id="772211492">
      <w:bodyDiv w:val="1"/>
      <w:marLeft w:val="0"/>
      <w:marRight w:val="0"/>
      <w:marTop w:val="0"/>
      <w:marBottom w:val="0"/>
      <w:divBdr>
        <w:top w:val="none" w:sz="0" w:space="0" w:color="auto"/>
        <w:left w:val="none" w:sz="0" w:space="0" w:color="auto"/>
        <w:bottom w:val="none" w:sz="0" w:space="0" w:color="auto"/>
        <w:right w:val="none" w:sz="0" w:space="0" w:color="auto"/>
      </w:divBdr>
    </w:div>
    <w:div w:id="1153525499">
      <w:bodyDiv w:val="1"/>
      <w:marLeft w:val="0"/>
      <w:marRight w:val="0"/>
      <w:marTop w:val="0"/>
      <w:marBottom w:val="0"/>
      <w:divBdr>
        <w:top w:val="none" w:sz="0" w:space="0" w:color="auto"/>
        <w:left w:val="none" w:sz="0" w:space="0" w:color="auto"/>
        <w:bottom w:val="none" w:sz="0" w:space="0" w:color="auto"/>
        <w:right w:val="none" w:sz="0" w:space="0" w:color="auto"/>
      </w:divBdr>
    </w:div>
    <w:div w:id="1372926491">
      <w:bodyDiv w:val="1"/>
      <w:marLeft w:val="0"/>
      <w:marRight w:val="0"/>
      <w:marTop w:val="0"/>
      <w:marBottom w:val="0"/>
      <w:divBdr>
        <w:top w:val="none" w:sz="0" w:space="0" w:color="auto"/>
        <w:left w:val="none" w:sz="0" w:space="0" w:color="auto"/>
        <w:bottom w:val="none" w:sz="0" w:space="0" w:color="auto"/>
        <w:right w:val="none" w:sz="0" w:space="0" w:color="auto"/>
      </w:divBdr>
    </w:div>
    <w:div w:id="172629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46D88-0867-41F2-A817-2023A6B70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2118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Отдел ОР КиПС</cp:lastModifiedBy>
  <cp:revision>2</cp:revision>
  <cp:lastPrinted>2021-07-14T05:03:00Z</cp:lastPrinted>
  <dcterms:created xsi:type="dcterms:W3CDTF">2021-07-20T07:10:00Z</dcterms:created>
  <dcterms:modified xsi:type="dcterms:W3CDTF">2021-07-20T07:10:00Z</dcterms:modified>
</cp:coreProperties>
</file>