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AE" w:rsidRPr="002A2E0E" w:rsidRDefault="005930AE" w:rsidP="004746EF">
      <w:pPr>
        <w:pStyle w:val="Style6"/>
        <w:widowControl/>
        <w:spacing w:line="240" w:lineRule="auto"/>
        <w:rPr>
          <w:rStyle w:val="FontStyle47"/>
          <w:sz w:val="30"/>
          <w:szCs w:val="30"/>
        </w:rPr>
      </w:pPr>
      <w:r w:rsidRPr="002A2E0E">
        <w:rPr>
          <w:rStyle w:val="FontStyle47"/>
          <w:sz w:val="30"/>
          <w:szCs w:val="30"/>
        </w:rPr>
        <w:t>РЕГЛАМЕНТ</w:t>
      </w:r>
    </w:p>
    <w:p w:rsidR="00284539" w:rsidRPr="002A2E0E" w:rsidRDefault="00F0204D" w:rsidP="004746EF">
      <w:pPr>
        <w:pStyle w:val="1"/>
        <w:jc w:val="center"/>
        <w:rPr>
          <w:rFonts w:ascii="Times New Roman" w:hAnsi="Times New Roman"/>
          <w:b/>
          <w:sz w:val="30"/>
          <w:szCs w:val="30"/>
        </w:rPr>
      </w:pPr>
      <w:r w:rsidRPr="002A2E0E">
        <w:rPr>
          <w:rFonts w:ascii="Times New Roman" w:hAnsi="Times New Roman"/>
          <w:b/>
          <w:sz w:val="30"/>
          <w:szCs w:val="30"/>
        </w:rPr>
        <w:t xml:space="preserve">заседания </w:t>
      </w:r>
      <w:r w:rsidR="00FC70EF" w:rsidRPr="002A2E0E">
        <w:rPr>
          <w:rFonts w:ascii="Times New Roman" w:hAnsi="Times New Roman"/>
          <w:b/>
          <w:sz w:val="30"/>
          <w:szCs w:val="30"/>
        </w:rPr>
        <w:t xml:space="preserve">Совета руководителей территориальных органов </w:t>
      </w:r>
    </w:p>
    <w:p w:rsidR="00F0204D" w:rsidRPr="002A2E0E" w:rsidRDefault="00FC70EF" w:rsidP="004746EF">
      <w:pPr>
        <w:pStyle w:val="1"/>
        <w:jc w:val="center"/>
        <w:rPr>
          <w:rFonts w:ascii="Times New Roman" w:hAnsi="Times New Roman"/>
          <w:b/>
          <w:sz w:val="30"/>
          <w:szCs w:val="30"/>
        </w:rPr>
      </w:pPr>
      <w:r w:rsidRPr="002A2E0E">
        <w:rPr>
          <w:rFonts w:ascii="Times New Roman" w:hAnsi="Times New Roman"/>
          <w:b/>
          <w:sz w:val="30"/>
          <w:szCs w:val="30"/>
        </w:rPr>
        <w:t xml:space="preserve">МЧС России </w:t>
      </w:r>
      <w:r w:rsidR="00ED13E6" w:rsidRPr="002A2E0E">
        <w:rPr>
          <w:rFonts w:ascii="Times New Roman" w:hAnsi="Times New Roman"/>
          <w:b/>
          <w:sz w:val="30"/>
          <w:szCs w:val="30"/>
        </w:rPr>
        <w:t xml:space="preserve">в </w:t>
      </w:r>
      <w:r w:rsidRPr="002A2E0E">
        <w:rPr>
          <w:rFonts w:ascii="Times New Roman" w:hAnsi="Times New Roman"/>
          <w:b/>
          <w:sz w:val="30"/>
          <w:szCs w:val="30"/>
        </w:rPr>
        <w:t>Сибирско</w:t>
      </w:r>
      <w:r w:rsidR="00ED13E6" w:rsidRPr="002A2E0E">
        <w:rPr>
          <w:rFonts w:ascii="Times New Roman" w:hAnsi="Times New Roman"/>
          <w:b/>
          <w:sz w:val="30"/>
          <w:szCs w:val="30"/>
        </w:rPr>
        <w:t>м</w:t>
      </w:r>
      <w:r w:rsidRPr="002A2E0E">
        <w:rPr>
          <w:rFonts w:ascii="Times New Roman" w:hAnsi="Times New Roman"/>
          <w:b/>
          <w:sz w:val="30"/>
          <w:szCs w:val="30"/>
        </w:rPr>
        <w:t xml:space="preserve"> федерально</w:t>
      </w:r>
      <w:r w:rsidR="00ED13E6" w:rsidRPr="002A2E0E">
        <w:rPr>
          <w:rFonts w:ascii="Times New Roman" w:hAnsi="Times New Roman"/>
          <w:b/>
          <w:sz w:val="30"/>
          <w:szCs w:val="30"/>
        </w:rPr>
        <w:t>м</w:t>
      </w:r>
      <w:r w:rsidRPr="002A2E0E">
        <w:rPr>
          <w:rFonts w:ascii="Times New Roman" w:hAnsi="Times New Roman"/>
          <w:b/>
          <w:sz w:val="30"/>
          <w:szCs w:val="30"/>
        </w:rPr>
        <w:t xml:space="preserve"> округ</w:t>
      </w:r>
      <w:r w:rsidR="00ED13E6" w:rsidRPr="002A2E0E">
        <w:rPr>
          <w:rFonts w:ascii="Times New Roman" w:hAnsi="Times New Roman"/>
          <w:b/>
          <w:sz w:val="30"/>
          <w:szCs w:val="30"/>
        </w:rPr>
        <w:t>е</w:t>
      </w:r>
      <w:r w:rsidRPr="002A2E0E">
        <w:rPr>
          <w:rFonts w:ascii="Times New Roman" w:hAnsi="Times New Roman"/>
          <w:b/>
          <w:sz w:val="30"/>
          <w:szCs w:val="30"/>
        </w:rPr>
        <w:t xml:space="preserve"> </w:t>
      </w:r>
    </w:p>
    <w:p w:rsidR="00E013FC" w:rsidRPr="002A2E0E" w:rsidRDefault="00E013FC" w:rsidP="004746EF">
      <w:pPr>
        <w:pStyle w:val="1"/>
        <w:jc w:val="center"/>
        <w:rPr>
          <w:rFonts w:ascii="Times New Roman" w:hAnsi="Times New Roman"/>
          <w:b/>
          <w:sz w:val="30"/>
          <w:szCs w:val="30"/>
        </w:rPr>
      </w:pPr>
    </w:p>
    <w:p w:rsidR="00F0204D" w:rsidRPr="002A2E0E" w:rsidRDefault="0006501D" w:rsidP="004746EF">
      <w:pPr>
        <w:pStyle w:val="Style30"/>
        <w:widowControl/>
        <w:spacing w:line="240" w:lineRule="auto"/>
        <w:rPr>
          <w:rStyle w:val="FontStyle45"/>
          <w:sz w:val="30"/>
          <w:szCs w:val="30"/>
        </w:rPr>
      </w:pPr>
      <w:r w:rsidRPr="002A2E0E">
        <w:rPr>
          <w:rStyle w:val="FontStyle45"/>
          <w:sz w:val="30"/>
          <w:szCs w:val="30"/>
        </w:rPr>
        <w:t>г. </w:t>
      </w:r>
      <w:r w:rsidR="00BC0927" w:rsidRPr="002A2E0E">
        <w:rPr>
          <w:rStyle w:val="FontStyle45"/>
          <w:sz w:val="30"/>
          <w:szCs w:val="30"/>
        </w:rPr>
        <w:t>Новосибирск</w:t>
      </w:r>
      <w:r w:rsidR="00AE533B" w:rsidRPr="002A2E0E">
        <w:rPr>
          <w:rStyle w:val="FontStyle45"/>
          <w:sz w:val="30"/>
          <w:szCs w:val="30"/>
        </w:rPr>
        <w:t xml:space="preserve"> </w:t>
      </w:r>
      <w:r w:rsidRPr="002A2E0E">
        <w:rPr>
          <w:rStyle w:val="FontStyle45"/>
          <w:sz w:val="30"/>
          <w:szCs w:val="30"/>
        </w:rPr>
        <w:t xml:space="preserve"> </w:t>
      </w:r>
      <w:r w:rsidRPr="002A2E0E">
        <w:rPr>
          <w:rStyle w:val="FontStyle45"/>
          <w:sz w:val="30"/>
          <w:szCs w:val="30"/>
        </w:rPr>
        <w:tab/>
      </w:r>
      <w:r w:rsidRPr="002A2E0E">
        <w:rPr>
          <w:rStyle w:val="FontStyle45"/>
          <w:sz w:val="30"/>
          <w:szCs w:val="30"/>
        </w:rPr>
        <w:tab/>
      </w:r>
      <w:r w:rsidRPr="002A2E0E">
        <w:rPr>
          <w:rStyle w:val="FontStyle45"/>
          <w:sz w:val="30"/>
          <w:szCs w:val="30"/>
        </w:rPr>
        <w:tab/>
      </w:r>
      <w:r w:rsidRPr="002A2E0E">
        <w:rPr>
          <w:rStyle w:val="FontStyle45"/>
          <w:sz w:val="30"/>
          <w:szCs w:val="30"/>
        </w:rPr>
        <w:tab/>
      </w:r>
      <w:r w:rsidRPr="002A2E0E">
        <w:rPr>
          <w:rStyle w:val="FontStyle45"/>
          <w:sz w:val="30"/>
          <w:szCs w:val="30"/>
        </w:rPr>
        <w:tab/>
      </w:r>
      <w:r w:rsidR="00F0204D" w:rsidRPr="002A2E0E">
        <w:rPr>
          <w:rStyle w:val="FontStyle45"/>
          <w:sz w:val="30"/>
          <w:szCs w:val="30"/>
        </w:rPr>
        <w:tab/>
      </w:r>
      <w:r w:rsidR="00F0204D" w:rsidRPr="002A2E0E">
        <w:rPr>
          <w:rStyle w:val="FontStyle45"/>
          <w:sz w:val="30"/>
          <w:szCs w:val="30"/>
        </w:rPr>
        <w:tab/>
      </w:r>
      <w:r w:rsidR="00F73E6D" w:rsidRPr="002A2E0E">
        <w:rPr>
          <w:rStyle w:val="FontStyle45"/>
          <w:sz w:val="30"/>
          <w:szCs w:val="30"/>
        </w:rPr>
        <w:t xml:space="preserve">        </w:t>
      </w:r>
      <w:r w:rsidR="00A92401" w:rsidRPr="002A2E0E">
        <w:rPr>
          <w:rStyle w:val="FontStyle45"/>
          <w:sz w:val="30"/>
          <w:szCs w:val="30"/>
        </w:rPr>
        <w:t xml:space="preserve">Дата </w:t>
      </w:r>
      <w:r w:rsidR="00BC0927" w:rsidRPr="002A2E0E">
        <w:rPr>
          <w:rStyle w:val="FontStyle45"/>
          <w:sz w:val="30"/>
          <w:szCs w:val="30"/>
        </w:rPr>
        <w:t>2</w:t>
      </w:r>
      <w:r w:rsidR="004746EF" w:rsidRPr="002A2E0E">
        <w:rPr>
          <w:rStyle w:val="FontStyle45"/>
          <w:sz w:val="30"/>
          <w:szCs w:val="30"/>
        </w:rPr>
        <w:t>2</w:t>
      </w:r>
      <w:r w:rsidR="00E102B8" w:rsidRPr="002A2E0E">
        <w:rPr>
          <w:rStyle w:val="FontStyle45"/>
          <w:sz w:val="30"/>
          <w:szCs w:val="30"/>
        </w:rPr>
        <w:t>.0</w:t>
      </w:r>
      <w:r w:rsidR="004746EF" w:rsidRPr="002A2E0E">
        <w:rPr>
          <w:rStyle w:val="FontStyle45"/>
          <w:sz w:val="30"/>
          <w:szCs w:val="30"/>
        </w:rPr>
        <w:t>9</w:t>
      </w:r>
      <w:r w:rsidR="00B15889" w:rsidRPr="002A2E0E">
        <w:rPr>
          <w:rStyle w:val="FontStyle45"/>
          <w:sz w:val="30"/>
          <w:szCs w:val="30"/>
        </w:rPr>
        <w:t>.2021</w:t>
      </w:r>
      <w:r w:rsidR="00A92401" w:rsidRPr="002A2E0E">
        <w:rPr>
          <w:rStyle w:val="FontStyle45"/>
          <w:sz w:val="30"/>
          <w:szCs w:val="30"/>
        </w:rPr>
        <w:t> г.</w:t>
      </w:r>
    </w:p>
    <w:p w:rsidR="00A92401" w:rsidRPr="002A2E0E" w:rsidRDefault="00A92401" w:rsidP="004746EF">
      <w:pPr>
        <w:pStyle w:val="Style30"/>
        <w:widowControl/>
        <w:spacing w:line="240" w:lineRule="auto"/>
        <w:jc w:val="right"/>
        <w:rPr>
          <w:rStyle w:val="FontStyle45"/>
          <w:sz w:val="30"/>
          <w:szCs w:val="30"/>
        </w:rPr>
      </w:pPr>
      <w:r w:rsidRPr="002A2E0E">
        <w:rPr>
          <w:rStyle w:val="FontStyle45"/>
          <w:sz w:val="30"/>
          <w:szCs w:val="30"/>
        </w:rPr>
        <w:t xml:space="preserve">Время: </w:t>
      </w:r>
      <w:r w:rsidR="005F0783" w:rsidRPr="002A2E0E">
        <w:rPr>
          <w:rStyle w:val="FontStyle45"/>
          <w:sz w:val="30"/>
          <w:szCs w:val="30"/>
        </w:rPr>
        <w:t>1</w:t>
      </w:r>
      <w:r w:rsidR="00BC0927" w:rsidRPr="002A2E0E">
        <w:rPr>
          <w:rStyle w:val="FontStyle45"/>
          <w:sz w:val="30"/>
          <w:szCs w:val="30"/>
        </w:rPr>
        <w:t>0</w:t>
      </w:r>
      <w:r w:rsidR="00F73E6D" w:rsidRPr="002A2E0E">
        <w:rPr>
          <w:rStyle w:val="FontStyle45"/>
          <w:sz w:val="30"/>
          <w:szCs w:val="30"/>
        </w:rPr>
        <w:t>:</w:t>
      </w:r>
      <w:r w:rsidR="00B15889" w:rsidRPr="002A2E0E">
        <w:rPr>
          <w:rStyle w:val="FontStyle45"/>
          <w:sz w:val="30"/>
          <w:szCs w:val="30"/>
        </w:rPr>
        <w:t>00 (</w:t>
      </w:r>
      <w:proofErr w:type="gramStart"/>
      <w:r w:rsidR="00B15889" w:rsidRPr="002A2E0E">
        <w:rPr>
          <w:rStyle w:val="FontStyle45"/>
          <w:sz w:val="30"/>
          <w:szCs w:val="30"/>
        </w:rPr>
        <w:t>м</w:t>
      </w:r>
      <w:r w:rsidR="00DE42E4" w:rsidRPr="002A2E0E">
        <w:rPr>
          <w:rStyle w:val="FontStyle45"/>
          <w:sz w:val="30"/>
          <w:szCs w:val="30"/>
        </w:rPr>
        <w:t>ск</w:t>
      </w:r>
      <w:proofErr w:type="gramEnd"/>
      <w:r w:rsidRPr="002A2E0E">
        <w:rPr>
          <w:rStyle w:val="FontStyle45"/>
          <w:sz w:val="30"/>
          <w:szCs w:val="30"/>
        </w:rPr>
        <w:t>)</w:t>
      </w:r>
    </w:p>
    <w:p w:rsidR="00E013FC" w:rsidRPr="002A2E0E" w:rsidRDefault="00E013FC" w:rsidP="004746EF">
      <w:pPr>
        <w:pStyle w:val="Style30"/>
        <w:widowControl/>
        <w:spacing w:line="240" w:lineRule="auto"/>
        <w:jc w:val="right"/>
        <w:rPr>
          <w:rStyle w:val="FontStyle45"/>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854"/>
        <w:gridCol w:w="1615"/>
      </w:tblGrid>
      <w:tr w:rsidR="00F01ED4" w:rsidRPr="002A2E0E" w:rsidTr="009F3D20">
        <w:trPr>
          <w:trHeight w:val="503"/>
        </w:trPr>
        <w:tc>
          <w:tcPr>
            <w:tcW w:w="4147" w:type="pct"/>
          </w:tcPr>
          <w:p w:rsidR="00F01ED4" w:rsidRPr="002A2E0E" w:rsidRDefault="00FC70EF" w:rsidP="004746EF">
            <w:pPr>
              <w:ind w:left="142"/>
              <w:rPr>
                <w:rFonts w:ascii="Times New Roman" w:hAnsi="Times New Roman"/>
                <w:b/>
                <w:kern w:val="30"/>
                <w:sz w:val="30"/>
                <w:szCs w:val="30"/>
                <w:u w:val="single"/>
              </w:rPr>
            </w:pPr>
            <w:r w:rsidRPr="002A2E0E">
              <w:rPr>
                <w:rFonts w:ascii="Times New Roman" w:hAnsi="Times New Roman"/>
                <w:b/>
                <w:kern w:val="30"/>
                <w:sz w:val="30"/>
                <w:szCs w:val="30"/>
                <w:u w:val="single"/>
              </w:rPr>
              <w:t>Открытие совещания</w:t>
            </w:r>
          </w:p>
          <w:p w:rsidR="0042410D" w:rsidRPr="002A2E0E" w:rsidRDefault="0042410D" w:rsidP="004746EF">
            <w:pPr>
              <w:ind w:left="142" w:right="-80"/>
              <w:rPr>
                <w:rFonts w:ascii="Times New Roman" w:hAnsi="Times New Roman"/>
                <w:i/>
                <w:sz w:val="30"/>
                <w:szCs w:val="30"/>
                <w:u w:val="single"/>
              </w:rPr>
            </w:pPr>
            <w:r w:rsidRPr="002A2E0E">
              <w:rPr>
                <w:rFonts w:ascii="Times New Roman" w:hAnsi="Times New Roman"/>
                <w:i/>
                <w:sz w:val="30"/>
                <w:szCs w:val="30"/>
                <w:u w:val="single"/>
              </w:rPr>
              <w:t>ОРЛОВ Виктор Викторович</w:t>
            </w:r>
          </w:p>
          <w:p w:rsidR="0042410D" w:rsidRPr="002A2E0E" w:rsidRDefault="0042410D" w:rsidP="004746EF">
            <w:pPr>
              <w:ind w:left="142"/>
              <w:jc w:val="both"/>
              <w:rPr>
                <w:rFonts w:ascii="Times New Roman" w:hAnsi="Times New Roman"/>
                <w:sz w:val="30"/>
                <w:szCs w:val="30"/>
              </w:rPr>
            </w:pPr>
            <w:r w:rsidRPr="002A2E0E">
              <w:rPr>
                <w:rFonts w:ascii="Times New Roman" w:hAnsi="Times New Roman"/>
                <w:sz w:val="30"/>
                <w:szCs w:val="30"/>
              </w:rPr>
              <w:t>Начальник Главного управления МЧС России по Новосибирской области</w:t>
            </w:r>
          </w:p>
          <w:p w:rsidR="009B28A2" w:rsidRPr="002A2E0E" w:rsidRDefault="0042410D" w:rsidP="004746EF">
            <w:pPr>
              <w:ind w:left="142"/>
              <w:jc w:val="both"/>
              <w:rPr>
                <w:rStyle w:val="FontStyle47"/>
                <w:b w:val="0"/>
                <w:i/>
                <w:sz w:val="30"/>
                <w:szCs w:val="30"/>
              </w:rPr>
            </w:pPr>
            <w:r w:rsidRPr="002A2E0E">
              <w:rPr>
                <w:rFonts w:ascii="Times New Roman" w:hAnsi="Times New Roman"/>
                <w:i/>
                <w:sz w:val="30"/>
                <w:szCs w:val="30"/>
              </w:rPr>
              <w:t>генерал-лейтенант внутренней службы</w:t>
            </w:r>
          </w:p>
        </w:tc>
        <w:tc>
          <w:tcPr>
            <w:tcW w:w="853" w:type="pct"/>
            <w:tcBorders>
              <w:bottom w:val="single" w:sz="4" w:space="0" w:color="auto"/>
            </w:tcBorders>
          </w:tcPr>
          <w:p w:rsidR="00F01ED4" w:rsidRPr="002A2E0E" w:rsidRDefault="00F01ED4" w:rsidP="004746EF">
            <w:pPr>
              <w:pStyle w:val="Style26"/>
              <w:widowControl/>
              <w:spacing w:line="240" w:lineRule="auto"/>
              <w:ind w:firstLine="0"/>
              <w:jc w:val="center"/>
              <w:rPr>
                <w:rStyle w:val="FontStyle45"/>
                <w:sz w:val="30"/>
                <w:szCs w:val="30"/>
              </w:rPr>
            </w:pPr>
          </w:p>
        </w:tc>
      </w:tr>
      <w:tr w:rsidR="0084562A" w:rsidRPr="002A2E0E" w:rsidTr="009F3D20">
        <w:trPr>
          <w:trHeight w:val="771"/>
        </w:trPr>
        <w:tc>
          <w:tcPr>
            <w:tcW w:w="4147" w:type="pct"/>
          </w:tcPr>
          <w:p w:rsidR="0084562A" w:rsidRPr="002A2E0E" w:rsidRDefault="0084562A" w:rsidP="004746EF">
            <w:pPr>
              <w:ind w:left="142"/>
              <w:rPr>
                <w:rFonts w:ascii="Times New Roman" w:hAnsi="Times New Roman"/>
                <w:b/>
                <w:kern w:val="30"/>
                <w:sz w:val="30"/>
                <w:szCs w:val="30"/>
                <w:u w:val="single"/>
              </w:rPr>
            </w:pPr>
            <w:r w:rsidRPr="002A2E0E">
              <w:rPr>
                <w:rFonts w:ascii="Times New Roman" w:hAnsi="Times New Roman"/>
                <w:b/>
                <w:kern w:val="30"/>
                <w:sz w:val="30"/>
                <w:szCs w:val="30"/>
                <w:u w:val="single"/>
              </w:rPr>
              <w:t>Вступительное слово</w:t>
            </w:r>
          </w:p>
          <w:p w:rsidR="0084562A" w:rsidRPr="002A2E0E" w:rsidRDefault="0084562A" w:rsidP="004746EF">
            <w:pPr>
              <w:ind w:left="142" w:right="-80"/>
              <w:rPr>
                <w:rFonts w:ascii="Times New Roman" w:hAnsi="Times New Roman"/>
                <w:i/>
                <w:sz w:val="30"/>
                <w:szCs w:val="30"/>
                <w:u w:val="single"/>
              </w:rPr>
            </w:pPr>
            <w:r w:rsidRPr="002A2E0E">
              <w:rPr>
                <w:rFonts w:ascii="Times New Roman" w:hAnsi="Times New Roman"/>
                <w:i/>
                <w:sz w:val="30"/>
                <w:szCs w:val="30"/>
                <w:u w:val="single"/>
              </w:rPr>
              <w:t>ЯЦУЦЕНКО Виктор Николаевич</w:t>
            </w:r>
          </w:p>
          <w:p w:rsidR="0084562A" w:rsidRPr="002A2E0E" w:rsidRDefault="0084562A" w:rsidP="004746EF">
            <w:pPr>
              <w:ind w:left="142"/>
              <w:jc w:val="both"/>
              <w:rPr>
                <w:rFonts w:ascii="Times New Roman" w:hAnsi="Times New Roman"/>
                <w:sz w:val="30"/>
                <w:szCs w:val="30"/>
              </w:rPr>
            </w:pPr>
            <w:r w:rsidRPr="002A2E0E">
              <w:rPr>
                <w:rFonts w:ascii="Times New Roman" w:hAnsi="Times New Roman"/>
                <w:sz w:val="30"/>
                <w:szCs w:val="30"/>
              </w:rPr>
              <w:t xml:space="preserve">Заместитель </w:t>
            </w:r>
            <w:r w:rsidR="00A800D5" w:rsidRPr="002A2E0E">
              <w:rPr>
                <w:rFonts w:ascii="Times New Roman" w:hAnsi="Times New Roman"/>
                <w:sz w:val="30"/>
                <w:szCs w:val="30"/>
              </w:rPr>
              <w:t xml:space="preserve">Министра </w:t>
            </w:r>
          </w:p>
          <w:p w:rsidR="0084562A" w:rsidRPr="002A2E0E" w:rsidRDefault="007E784C" w:rsidP="004746EF">
            <w:pPr>
              <w:ind w:left="142"/>
              <w:jc w:val="both"/>
              <w:rPr>
                <w:rFonts w:ascii="Times New Roman" w:hAnsi="Times New Roman"/>
                <w:b/>
                <w:kern w:val="30"/>
                <w:sz w:val="30"/>
                <w:szCs w:val="30"/>
                <w:u w:val="single"/>
              </w:rPr>
            </w:pPr>
            <w:r>
              <w:rPr>
                <w:rFonts w:ascii="Times New Roman" w:hAnsi="Times New Roman"/>
                <w:i/>
                <w:sz w:val="30"/>
                <w:szCs w:val="30"/>
              </w:rPr>
              <w:t>г</w:t>
            </w:r>
            <w:r w:rsidR="0084562A" w:rsidRPr="002A2E0E">
              <w:rPr>
                <w:rFonts w:ascii="Times New Roman" w:hAnsi="Times New Roman"/>
                <w:i/>
                <w:sz w:val="30"/>
                <w:szCs w:val="30"/>
              </w:rPr>
              <w:t>енерал - полковник</w:t>
            </w:r>
          </w:p>
        </w:tc>
        <w:tc>
          <w:tcPr>
            <w:tcW w:w="853" w:type="pct"/>
            <w:tcBorders>
              <w:bottom w:val="single" w:sz="4" w:space="0" w:color="auto"/>
            </w:tcBorders>
          </w:tcPr>
          <w:p w:rsidR="0084562A" w:rsidRPr="002A2E0E" w:rsidRDefault="0084562A" w:rsidP="004746EF">
            <w:pPr>
              <w:pStyle w:val="Style26"/>
              <w:widowControl/>
              <w:spacing w:line="240" w:lineRule="auto"/>
              <w:ind w:firstLine="0"/>
              <w:jc w:val="center"/>
              <w:rPr>
                <w:rStyle w:val="FontStyle45"/>
                <w:sz w:val="30"/>
                <w:szCs w:val="30"/>
              </w:rPr>
            </w:pPr>
          </w:p>
        </w:tc>
      </w:tr>
      <w:tr w:rsidR="00874DDE" w:rsidRPr="002A2E0E" w:rsidTr="009F3D20">
        <w:trPr>
          <w:trHeight w:val="1969"/>
        </w:trPr>
        <w:tc>
          <w:tcPr>
            <w:tcW w:w="4147" w:type="pct"/>
          </w:tcPr>
          <w:p w:rsidR="002C23D1" w:rsidRPr="007E784C" w:rsidRDefault="00297990" w:rsidP="004746EF">
            <w:pPr>
              <w:pStyle w:val="a8"/>
              <w:spacing w:after="0"/>
              <w:ind w:left="567" w:hanging="426"/>
              <w:jc w:val="both"/>
              <w:rPr>
                <w:rFonts w:ascii="Times New Roman" w:hAnsi="Times New Roman"/>
                <w:b/>
                <w:sz w:val="30"/>
                <w:szCs w:val="30"/>
              </w:rPr>
            </w:pPr>
            <w:r w:rsidRPr="007E784C">
              <w:rPr>
                <w:rStyle w:val="FontStyle45"/>
                <w:b/>
                <w:sz w:val="30"/>
                <w:szCs w:val="30"/>
                <w:u w:val="single"/>
              </w:rPr>
              <w:t>Доклад:</w:t>
            </w:r>
          </w:p>
          <w:p w:rsidR="00874DDE" w:rsidRPr="007E784C" w:rsidRDefault="004746EF" w:rsidP="004746EF">
            <w:pPr>
              <w:ind w:left="567" w:right="-5"/>
              <w:jc w:val="both"/>
              <w:rPr>
                <w:rFonts w:ascii="Times New Roman" w:eastAsia="Arial Unicode MS" w:hAnsi="Times New Roman"/>
                <w:b/>
                <w:sz w:val="30"/>
                <w:szCs w:val="30"/>
                <w:lang w:bidi="ru-RU"/>
              </w:rPr>
            </w:pPr>
            <w:r w:rsidRPr="007E784C">
              <w:rPr>
                <w:rFonts w:ascii="Times New Roman" w:eastAsia="Calibri" w:hAnsi="Times New Roman"/>
                <w:b/>
                <w:sz w:val="30"/>
                <w:szCs w:val="30"/>
              </w:rPr>
              <w:t>О мерах по обеспечению пожарной безопасности в период действия особого противопожарного режима</w:t>
            </w:r>
          </w:p>
          <w:p w:rsidR="00BC0927" w:rsidRPr="007E784C" w:rsidRDefault="002A2E0E" w:rsidP="002A2E0E">
            <w:pPr>
              <w:rPr>
                <w:rFonts w:ascii="Times New Roman" w:hAnsi="Times New Roman"/>
                <w:i/>
                <w:sz w:val="30"/>
                <w:szCs w:val="30"/>
                <w:u w:val="single"/>
              </w:rPr>
            </w:pPr>
            <w:r w:rsidRPr="007E784C">
              <w:rPr>
                <w:rFonts w:ascii="Times New Roman" w:hAnsi="Times New Roman"/>
                <w:i/>
                <w:sz w:val="30"/>
                <w:szCs w:val="30"/>
                <w:u w:val="single"/>
              </w:rPr>
              <w:t>КОЛОДИНСКИЙ Владислав Викторович</w:t>
            </w:r>
          </w:p>
          <w:p w:rsidR="006921CC" w:rsidRPr="007E784C" w:rsidRDefault="004746EF" w:rsidP="004746EF">
            <w:pPr>
              <w:ind w:left="567"/>
              <w:jc w:val="both"/>
              <w:rPr>
                <w:rFonts w:ascii="Times New Roman" w:hAnsi="Times New Roman"/>
                <w:sz w:val="30"/>
                <w:szCs w:val="30"/>
              </w:rPr>
            </w:pPr>
            <w:r w:rsidRPr="007E784C">
              <w:rPr>
                <w:rFonts w:ascii="Times New Roman" w:hAnsi="Times New Roman"/>
                <w:sz w:val="30"/>
                <w:szCs w:val="30"/>
              </w:rPr>
              <w:t>Н</w:t>
            </w:r>
            <w:r w:rsidR="006E7369" w:rsidRPr="007E784C">
              <w:rPr>
                <w:rFonts w:ascii="Times New Roman" w:hAnsi="Times New Roman"/>
                <w:sz w:val="30"/>
                <w:szCs w:val="30"/>
              </w:rPr>
              <w:t>ачальник Главного управления МЧС России</w:t>
            </w:r>
            <w:r w:rsidR="00F73E6D" w:rsidRPr="007E784C">
              <w:rPr>
                <w:rFonts w:ascii="Times New Roman" w:hAnsi="Times New Roman"/>
                <w:sz w:val="30"/>
                <w:szCs w:val="30"/>
              </w:rPr>
              <w:t xml:space="preserve"> </w:t>
            </w:r>
            <w:r w:rsidR="006E7369" w:rsidRPr="007E784C">
              <w:rPr>
                <w:rFonts w:ascii="Times New Roman" w:hAnsi="Times New Roman"/>
                <w:sz w:val="30"/>
                <w:szCs w:val="30"/>
              </w:rPr>
              <w:t xml:space="preserve">по </w:t>
            </w:r>
            <w:r w:rsidRPr="007E784C">
              <w:rPr>
                <w:rFonts w:ascii="Times New Roman" w:hAnsi="Times New Roman"/>
                <w:sz w:val="30"/>
                <w:szCs w:val="30"/>
              </w:rPr>
              <w:t xml:space="preserve">Омской области </w:t>
            </w:r>
            <w:r w:rsidR="00B15889" w:rsidRPr="007E784C">
              <w:rPr>
                <w:rFonts w:ascii="Times New Roman" w:hAnsi="Times New Roman"/>
                <w:sz w:val="30"/>
                <w:szCs w:val="30"/>
              </w:rPr>
              <w:t xml:space="preserve"> </w:t>
            </w:r>
          </w:p>
          <w:p w:rsidR="00E013FC" w:rsidRPr="007E784C" w:rsidRDefault="002A2E0E" w:rsidP="004746EF">
            <w:pPr>
              <w:ind w:left="567"/>
              <w:jc w:val="both"/>
              <w:rPr>
                <w:rStyle w:val="FontStyle45"/>
                <w:bCs/>
                <w:i/>
                <w:color w:val="FF0000"/>
                <w:sz w:val="30"/>
                <w:szCs w:val="30"/>
              </w:rPr>
            </w:pPr>
            <w:r w:rsidRPr="007E784C">
              <w:rPr>
                <w:rFonts w:ascii="Times New Roman" w:hAnsi="Times New Roman"/>
                <w:i/>
                <w:sz w:val="30"/>
                <w:szCs w:val="30"/>
              </w:rPr>
              <w:t>генерал-майор внутренней службы</w:t>
            </w:r>
          </w:p>
        </w:tc>
        <w:tc>
          <w:tcPr>
            <w:tcW w:w="853" w:type="pct"/>
            <w:tcBorders>
              <w:bottom w:val="single" w:sz="4" w:space="0" w:color="auto"/>
            </w:tcBorders>
          </w:tcPr>
          <w:p w:rsidR="0063485A" w:rsidRPr="002A2E0E" w:rsidRDefault="0063485A" w:rsidP="004746EF">
            <w:pPr>
              <w:pStyle w:val="Style26"/>
              <w:widowControl/>
              <w:spacing w:line="240" w:lineRule="auto"/>
              <w:ind w:firstLine="0"/>
              <w:jc w:val="center"/>
              <w:rPr>
                <w:rStyle w:val="FontStyle45"/>
                <w:sz w:val="30"/>
                <w:szCs w:val="30"/>
              </w:rPr>
            </w:pPr>
          </w:p>
          <w:p w:rsidR="00297990" w:rsidRPr="002A2E0E" w:rsidRDefault="00297990" w:rsidP="004746EF">
            <w:pPr>
              <w:pStyle w:val="Style26"/>
              <w:widowControl/>
              <w:spacing w:line="240" w:lineRule="auto"/>
              <w:ind w:firstLine="0"/>
              <w:jc w:val="center"/>
              <w:rPr>
                <w:rStyle w:val="FontStyle45"/>
                <w:sz w:val="30"/>
                <w:szCs w:val="30"/>
              </w:rPr>
            </w:pPr>
            <w:r w:rsidRPr="002A2E0E">
              <w:rPr>
                <w:rStyle w:val="FontStyle45"/>
                <w:sz w:val="30"/>
                <w:szCs w:val="30"/>
              </w:rPr>
              <w:t xml:space="preserve">до </w:t>
            </w:r>
            <w:r w:rsidR="00D90797" w:rsidRPr="002A2E0E">
              <w:rPr>
                <w:rStyle w:val="FontStyle45"/>
                <w:sz w:val="30"/>
                <w:szCs w:val="30"/>
              </w:rPr>
              <w:t>1</w:t>
            </w:r>
            <w:r w:rsidR="00FC70EF" w:rsidRPr="002A2E0E">
              <w:rPr>
                <w:rStyle w:val="FontStyle45"/>
                <w:sz w:val="30"/>
                <w:szCs w:val="30"/>
              </w:rPr>
              <w:t>0</w:t>
            </w:r>
            <w:r w:rsidRPr="002A2E0E">
              <w:rPr>
                <w:rStyle w:val="FontStyle45"/>
                <w:sz w:val="30"/>
                <w:szCs w:val="30"/>
              </w:rPr>
              <w:t xml:space="preserve"> мин.</w:t>
            </w:r>
          </w:p>
        </w:tc>
      </w:tr>
      <w:tr w:rsidR="00E013FC" w:rsidRPr="002A2E0E" w:rsidTr="00DC6138">
        <w:trPr>
          <w:trHeight w:val="20"/>
        </w:trPr>
        <w:tc>
          <w:tcPr>
            <w:tcW w:w="4147" w:type="pct"/>
          </w:tcPr>
          <w:p w:rsidR="002F57A2" w:rsidRPr="00AB658E" w:rsidRDefault="00FC70EF" w:rsidP="004746EF">
            <w:pPr>
              <w:pStyle w:val="Style20"/>
              <w:widowControl/>
              <w:spacing w:line="240" w:lineRule="auto"/>
              <w:ind w:left="567" w:hanging="426"/>
              <w:jc w:val="both"/>
              <w:rPr>
                <w:rStyle w:val="FontStyle45"/>
                <w:b/>
                <w:sz w:val="30"/>
                <w:szCs w:val="30"/>
                <w:u w:val="single"/>
              </w:rPr>
            </w:pPr>
            <w:r w:rsidRPr="00AB658E">
              <w:rPr>
                <w:rStyle w:val="FontStyle45"/>
                <w:b/>
                <w:sz w:val="30"/>
                <w:szCs w:val="30"/>
                <w:u w:val="single"/>
              </w:rPr>
              <w:t>Д</w:t>
            </w:r>
            <w:r w:rsidR="002F57A2" w:rsidRPr="00AB658E">
              <w:rPr>
                <w:rStyle w:val="FontStyle45"/>
                <w:b/>
                <w:sz w:val="30"/>
                <w:szCs w:val="30"/>
                <w:u w:val="single"/>
              </w:rPr>
              <w:t>оклад:</w:t>
            </w:r>
          </w:p>
          <w:p w:rsidR="00C1276D" w:rsidRPr="00AB658E" w:rsidRDefault="004746EF" w:rsidP="004746EF">
            <w:pPr>
              <w:ind w:left="567" w:right="-5"/>
              <w:jc w:val="both"/>
              <w:rPr>
                <w:rFonts w:ascii="Times New Roman" w:eastAsia="Arial Unicode MS" w:hAnsi="Times New Roman"/>
                <w:b/>
                <w:sz w:val="30"/>
                <w:szCs w:val="30"/>
                <w:lang w:bidi="ru-RU"/>
              </w:rPr>
            </w:pPr>
            <w:r w:rsidRPr="00AB658E">
              <w:rPr>
                <w:rFonts w:ascii="Times New Roman" w:eastAsia="Calibri" w:hAnsi="Times New Roman"/>
                <w:b/>
                <w:sz w:val="30"/>
                <w:szCs w:val="30"/>
              </w:rPr>
              <w:t>Формирование новых подходов к разработке паспортов территорий муниципальных образований</w:t>
            </w:r>
          </w:p>
          <w:p w:rsidR="009F62C1" w:rsidRPr="00AB658E" w:rsidRDefault="002B10BB" w:rsidP="002A2E0E">
            <w:pPr>
              <w:pStyle w:val="a8"/>
              <w:spacing w:line="260" w:lineRule="exact"/>
              <w:rPr>
                <w:rFonts w:ascii="Times New Roman" w:hAnsi="Times New Roman"/>
                <w:i/>
                <w:sz w:val="30"/>
                <w:szCs w:val="30"/>
                <w:u w:val="single"/>
              </w:rPr>
            </w:pPr>
            <w:r w:rsidRPr="002B10BB">
              <w:rPr>
                <w:rFonts w:ascii="Times New Roman" w:hAnsi="Times New Roman"/>
                <w:i/>
                <w:sz w:val="30"/>
                <w:szCs w:val="30"/>
                <w:u w:val="single"/>
              </w:rPr>
              <w:t>МАТЫЛЕНКО Олег Геннадьевич</w:t>
            </w:r>
            <w:r w:rsidRPr="00AB658E">
              <w:rPr>
                <w:rFonts w:ascii="Times New Roman" w:hAnsi="Times New Roman"/>
                <w:i/>
                <w:sz w:val="30"/>
                <w:szCs w:val="30"/>
                <w:u w:val="single"/>
              </w:rPr>
              <w:t xml:space="preserve"> </w:t>
            </w:r>
          </w:p>
          <w:p w:rsidR="002B10BB" w:rsidRPr="002B10BB" w:rsidRDefault="002B10BB" w:rsidP="002B10BB">
            <w:pPr>
              <w:ind w:left="567"/>
              <w:jc w:val="both"/>
              <w:rPr>
                <w:rFonts w:ascii="Times New Roman" w:hAnsi="Times New Roman"/>
                <w:sz w:val="30"/>
                <w:szCs w:val="30"/>
              </w:rPr>
            </w:pPr>
            <w:r w:rsidRPr="002B10BB">
              <w:rPr>
                <w:rFonts w:ascii="Times New Roman" w:hAnsi="Times New Roman"/>
                <w:sz w:val="30"/>
                <w:szCs w:val="30"/>
              </w:rPr>
              <w:t>Заместитель начальника (по антикризисному управлению) Главного управления МЧС России по Красноярскому краю</w:t>
            </w:r>
          </w:p>
          <w:p w:rsidR="006921CC" w:rsidRPr="007E784C" w:rsidRDefault="002B10BB" w:rsidP="004746EF">
            <w:pPr>
              <w:ind w:left="567"/>
              <w:jc w:val="both"/>
              <w:rPr>
                <w:rStyle w:val="FontStyle45"/>
                <w:i/>
                <w:color w:val="FF0000"/>
                <w:sz w:val="30"/>
                <w:szCs w:val="30"/>
              </w:rPr>
            </w:pPr>
            <w:r>
              <w:rPr>
                <w:rFonts w:ascii="Times New Roman" w:hAnsi="Times New Roman"/>
                <w:i/>
                <w:sz w:val="30"/>
                <w:szCs w:val="30"/>
              </w:rPr>
              <w:t>полковник</w:t>
            </w:r>
          </w:p>
        </w:tc>
        <w:tc>
          <w:tcPr>
            <w:tcW w:w="853" w:type="pct"/>
            <w:tcBorders>
              <w:top w:val="single" w:sz="4" w:space="0" w:color="auto"/>
            </w:tcBorders>
          </w:tcPr>
          <w:p w:rsidR="002F57A2" w:rsidRPr="002A2E0E" w:rsidRDefault="002F57A2" w:rsidP="004746EF">
            <w:pPr>
              <w:pStyle w:val="Style26"/>
              <w:widowControl/>
              <w:spacing w:line="240" w:lineRule="auto"/>
              <w:ind w:firstLine="0"/>
              <w:jc w:val="center"/>
              <w:rPr>
                <w:rStyle w:val="FontStyle45"/>
                <w:sz w:val="30"/>
                <w:szCs w:val="30"/>
              </w:rPr>
            </w:pPr>
          </w:p>
          <w:p w:rsidR="002F57A2" w:rsidRPr="002A2E0E" w:rsidRDefault="002F57A2" w:rsidP="004746EF">
            <w:pPr>
              <w:pStyle w:val="Style26"/>
              <w:widowControl/>
              <w:spacing w:line="240" w:lineRule="auto"/>
              <w:ind w:firstLine="0"/>
              <w:jc w:val="center"/>
              <w:rPr>
                <w:rStyle w:val="FontStyle45"/>
                <w:sz w:val="30"/>
                <w:szCs w:val="30"/>
              </w:rPr>
            </w:pPr>
            <w:r w:rsidRPr="002A2E0E">
              <w:rPr>
                <w:rStyle w:val="FontStyle45"/>
                <w:sz w:val="30"/>
                <w:szCs w:val="30"/>
              </w:rPr>
              <w:t xml:space="preserve">до </w:t>
            </w:r>
            <w:r w:rsidR="00284539" w:rsidRPr="002A2E0E">
              <w:rPr>
                <w:rStyle w:val="FontStyle45"/>
                <w:sz w:val="30"/>
                <w:szCs w:val="30"/>
              </w:rPr>
              <w:t>10</w:t>
            </w:r>
            <w:r w:rsidRPr="002A2E0E">
              <w:rPr>
                <w:rStyle w:val="FontStyle45"/>
                <w:sz w:val="30"/>
                <w:szCs w:val="30"/>
              </w:rPr>
              <w:t xml:space="preserve"> мин.</w:t>
            </w:r>
          </w:p>
        </w:tc>
      </w:tr>
      <w:tr w:rsidR="00EB3669" w:rsidRPr="002A2E0E" w:rsidTr="00DC6138">
        <w:trPr>
          <w:trHeight w:val="20"/>
        </w:trPr>
        <w:tc>
          <w:tcPr>
            <w:tcW w:w="4147" w:type="pct"/>
          </w:tcPr>
          <w:p w:rsidR="00EB3669" w:rsidRPr="002A2E0E" w:rsidRDefault="00EB3669" w:rsidP="004746EF">
            <w:pPr>
              <w:ind w:left="-88" w:right="-5" w:firstLine="230"/>
              <w:jc w:val="both"/>
              <w:rPr>
                <w:rFonts w:ascii="Times New Roman" w:hAnsi="Times New Roman"/>
                <w:b/>
                <w:sz w:val="30"/>
                <w:szCs w:val="30"/>
              </w:rPr>
            </w:pPr>
            <w:r w:rsidRPr="002A2E0E">
              <w:rPr>
                <w:rFonts w:ascii="Times New Roman" w:hAnsi="Times New Roman"/>
                <w:b/>
                <w:sz w:val="30"/>
                <w:szCs w:val="30"/>
              </w:rPr>
              <w:t xml:space="preserve">Доклад: </w:t>
            </w:r>
          </w:p>
          <w:p w:rsidR="00EB3669" w:rsidRPr="002A2E0E" w:rsidRDefault="004746EF" w:rsidP="004746EF">
            <w:pPr>
              <w:ind w:left="567" w:right="-5"/>
              <w:jc w:val="both"/>
              <w:rPr>
                <w:rFonts w:ascii="Times New Roman" w:eastAsia="Arial Unicode MS" w:hAnsi="Times New Roman"/>
                <w:b/>
                <w:sz w:val="30"/>
                <w:szCs w:val="30"/>
                <w:lang w:bidi="ru-RU"/>
              </w:rPr>
            </w:pPr>
            <w:r w:rsidRPr="002A2E0E">
              <w:rPr>
                <w:rFonts w:ascii="Times New Roman" w:eastAsia="Calibri" w:hAnsi="Times New Roman"/>
                <w:b/>
                <w:color w:val="000000" w:themeColor="text1"/>
                <w:sz w:val="30"/>
                <w:szCs w:val="30"/>
              </w:rPr>
              <w:t>Обсуждение проблемных вопросов системы федеральной государственной гражданской службы РФ, в части касающейся территориальных органов МЧС России</w:t>
            </w:r>
          </w:p>
          <w:p w:rsidR="00EB3669" w:rsidRPr="002A2E0E" w:rsidRDefault="002A2E0E" w:rsidP="002A2E0E">
            <w:pPr>
              <w:tabs>
                <w:tab w:val="left" w:pos="708"/>
              </w:tabs>
              <w:rPr>
                <w:rFonts w:ascii="Times New Roman" w:hAnsi="Times New Roman"/>
                <w:i/>
                <w:sz w:val="30"/>
                <w:szCs w:val="30"/>
                <w:u w:val="single"/>
              </w:rPr>
            </w:pPr>
            <w:r w:rsidRPr="002A2E0E">
              <w:rPr>
                <w:rFonts w:ascii="Times New Roman" w:hAnsi="Times New Roman"/>
                <w:bCs/>
                <w:i/>
                <w:sz w:val="30"/>
                <w:szCs w:val="30"/>
                <w:u w:val="single"/>
              </w:rPr>
              <w:t xml:space="preserve">ШУЛЬГИН Алексей </w:t>
            </w:r>
            <w:proofErr w:type="spellStart"/>
            <w:r w:rsidRPr="002A2E0E">
              <w:rPr>
                <w:rFonts w:ascii="Times New Roman" w:hAnsi="Times New Roman"/>
                <w:bCs/>
                <w:i/>
                <w:sz w:val="30"/>
                <w:szCs w:val="30"/>
                <w:u w:val="single"/>
              </w:rPr>
              <w:t>Ювенальевич</w:t>
            </w:r>
            <w:proofErr w:type="spellEnd"/>
            <w:r w:rsidR="00EB3669" w:rsidRPr="002A2E0E">
              <w:rPr>
                <w:rFonts w:ascii="Times New Roman" w:hAnsi="Times New Roman"/>
                <w:i/>
                <w:color w:val="FF0000"/>
                <w:sz w:val="30"/>
                <w:szCs w:val="30"/>
                <w:u w:val="single"/>
              </w:rPr>
              <w:t xml:space="preserve"> </w:t>
            </w:r>
          </w:p>
          <w:p w:rsidR="00EB3669" w:rsidRPr="002A2E0E" w:rsidRDefault="00EB3669" w:rsidP="004746EF">
            <w:pPr>
              <w:ind w:left="567"/>
              <w:jc w:val="both"/>
              <w:rPr>
                <w:rFonts w:ascii="Times New Roman" w:hAnsi="Times New Roman"/>
                <w:sz w:val="30"/>
                <w:szCs w:val="30"/>
              </w:rPr>
            </w:pPr>
            <w:r w:rsidRPr="002A2E0E">
              <w:rPr>
                <w:rFonts w:ascii="Times New Roman" w:hAnsi="Times New Roman"/>
                <w:sz w:val="30"/>
                <w:szCs w:val="30"/>
              </w:rPr>
              <w:t>Начальник Главног</w:t>
            </w:r>
            <w:bookmarkStart w:id="0" w:name="_GoBack"/>
            <w:bookmarkEnd w:id="0"/>
            <w:r w:rsidRPr="002A2E0E">
              <w:rPr>
                <w:rFonts w:ascii="Times New Roman" w:hAnsi="Times New Roman"/>
                <w:sz w:val="30"/>
                <w:szCs w:val="30"/>
              </w:rPr>
              <w:t xml:space="preserve">о управления МЧС России по </w:t>
            </w:r>
            <w:r w:rsidR="004746EF" w:rsidRPr="002A2E0E">
              <w:rPr>
                <w:rFonts w:ascii="Times New Roman" w:hAnsi="Times New Roman"/>
                <w:sz w:val="30"/>
                <w:szCs w:val="30"/>
              </w:rPr>
              <w:t>Кемеровской области</w:t>
            </w:r>
            <w:r w:rsidRPr="002A2E0E">
              <w:rPr>
                <w:rFonts w:ascii="Times New Roman" w:hAnsi="Times New Roman"/>
                <w:sz w:val="30"/>
                <w:szCs w:val="30"/>
              </w:rPr>
              <w:t xml:space="preserve"> </w:t>
            </w:r>
          </w:p>
          <w:p w:rsidR="00EB3669" w:rsidRPr="002A2E0E" w:rsidRDefault="007E784C" w:rsidP="004746EF">
            <w:pPr>
              <w:pStyle w:val="Style20"/>
              <w:widowControl/>
              <w:spacing w:line="240" w:lineRule="auto"/>
              <w:ind w:left="567"/>
              <w:jc w:val="both"/>
              <w:rPr>
                <w:rStyle w:val="FontStyle45"/>
                <w:b/>
                <w:sz w:val="30"/>
                <w:szCs w:val="30"/>
                <w:u w:val="single"/>
              </w:rPr>
            </w:pPr>
            <w:r w:rsidRPr="002A2E0E">
              <w:rPr>
                <w:rFonts w:ascii="Times New Roman" w:hAnsi="Times New Roman"/>
                <w:i/>
                <w:sz w:val="30"/>
                <w:szCs w:val="30"/>
              </w:rPr>
              <w:t>генерал-майор внутренней службы</w:t>
            </w:r>
          </w:p>
        </w:tc>
        <w:tc>
          <w:tcPr>
            <w:tcW w:w="853" w:type="pct"/>
            <w:tcBorders>
              <w:top w:val="single" w:sz="4" w:space="0" w:color="auto"/>
            </w:tcBorders>
          </w:tcPr>
          <w:p w:rsidR="00EB3669" w:rsidRPr="002A2E0E" w:rsidRDefault="00EB3669" w:rsidP="004746EF">
            <w:pPr>
              <w:pStyle w:val="Style26"/>
              <w:widowControl/>
              <w:spacing w:line="240" w:lineRule="auto"/>
              <w:ind w:firstLine="0"/>
              <w:jc w:val="center"/>
              <w:rPr>
                <w:rStyle w:val="FontStyle45"/>
                <w:sz w:val="30"/>
                <w:szCs w:val="30"/>
              </w:rPr>
            </w:pPr>
          </w:p>
          <w:p w:rsidR="00EB3669" w:rsidRPr="002A2E0E" w:rsidRDefault="00EB3669" w:rsidP="004746EF">
            <w:pPr>
              <w:pStyle w:val="Style26"/>
              <w:widowControl/>
              <w:spacing w:line="240" w:lineRule="auto"/>
              <w:ind w:firstLine="0"/>
              <w:jc w:val="center"/>
              <w:rPr>
                <w:rStyle w:val="FontStyle45"/>
                <w:sz w:val="30"/>
                <w:szCs w:val="30"/>
              </w:rPr>
            </w:pPr>
            <w:r w:rsidRPr="002A2E0E">
              <w:rPr>
                <w:rStyle w:val="FontStyle45"/>
                <w:sz w:val="30"/>
                <w:szCs w:val="30"/>
              </w:rPr>
              <w:t>до 10 мин</w:t>
            </w:r>
          </w:p>
        </w:tc>
      </w:tr>
      <w:tr w:rsidR="00E013FC" w:rsidRPr="002A2E0E" w:rsidTr="00DC6138">
        <w:trPr>
          <w:trHeight w:val="20"/>
        </w:trPr>
        <w:tc>
          <w:tcPr>
            <w:tcW w:w="4147" w:type="pct"/>
          </w:tcPr>
          <w:p w:rsidR="00284539" w:rsidRPr="002A2E0E" w:rsidRDefault="00284539" w:rsidP="004746EF">
            <w:pPr>
              <w:ind w:left="-88" w:right="-5" w:firstLine="230"/>
              <w:jc w:val="both"/>
              <w:rPr>
                <w:rFonts w:ascii="Times New Roman" w:hAnsi="Times New Roman"/>
                <w:b/>
                <w:sz w:val="30"/>
                <w:szCs w:val="30"/>
              </w:rPr>
            </w:pPr>
            <w:r w:rsidRPr="002A2E0E">
              <w:rPr>
                <w:rFonts w:ascii="Times New Roman" w:hAnsi="Times New Roman"/>
                <w:b/>
                <w:sz w:val="30"/>
                <w:szCs w:val="30"/>
              </w:rPr>
              <w:lastRenderedPageBreak/>
              <w:t xml:space="preserve">Доклад: </w:t>
            </w:r>
          </w:p>
          <w:p w:rsidR="00284539" w:rsidRPr="002A2E0E" w:rsidRDefault="004746EF" w:rsidP="004746EF">
            <w:pPr>
              <w:ind w:left="567" w:right="-5"/>
              <w:jc w:val="both"/>
              <w:rPr>
                <w:rFonts w:ascii="Times New Roman" w:eastAsia="Arial Unicode MS" w:hAnsi="Times New Roman"/>
                <w:b/>
                <w:sz w:val="30"/>
                <w:szCs w:val="30"/>
                <w:lang w:bidi="ru-RU"/>
              </w:rPr>
            </w:pPr>
            <w:r w:rsidRPr="002A2E0E">
              <w:rPr>
                <w:rFonts w:ascii="Times New Roman" w:eastAsia="Calibri" w:hAnsi="Times New Roman"/>
                <w:b/>
                <w:color w:val="000000" w:themeColor="text1"/>
                <w:sz w:val="30"/>
                <w:szCs w:val="30"/>
              </w:rPr>
              <w:t xml:space="preserve">Актуализация реестра техники, оборудования и </w:t>
            </w:r>
            <w:proofErr w:type="gramStart"/>
            <w:r w:rsidRPr="002A2E0E">
              <w:rPr>
                <w:rFonts w:ascii="Times New Roman" w:eastAsia="Calibri" w:hAnsi="Times New Roman"/>
                <w:b/>
                <w:color w:val="000000" w:themeColor="text1"/>
                <w:sz w:val="30"/>
                <w:szCs w:val="30"/>
              </w:rPr>
              <w:t>инструмента</w:t>
            </w:r>
            <w:proofErr w:type="gramEnd"/>
            <w:r w:rsidRPr="002A2E0E">
              <w:rPr>
                <w:rFonts w:ascii="Times New Roman" w:eastAsia="Calibri" w:hAnsi="Times New Roman"/>
                <w:b/>
                <w:color w:val="000000" w:themeColor="text1"/>
                <w:sz w:val="30"/>
                <w:szCs w:val="30"/>
              </w:rPr>
              <w:t xml:space="preserve"> относящихся к наукоемким и дорогостоящим, проведения анализа эффективности эксплуатации, а также последующей подготовке предложений по их усовершенствованию и оснащению реагирующих подразделений МЧС России</w:t>
            </w:r>
          </w:p>
          <w:p w:rsidR="007E784C" w:rsidRPr="007E784C" w:rsidRDefault="007E784C" w:rsidP="007E784C">
            <w:pPr>
              <w:jc w:val="both"/>
              <w:rPr>
                <w:rFonts w:ascii="Times New Roman" w:hAnsi="Times New Roman"/>
                <w:i/>
                <w:sz w:val="30"/>
                <w:szCs w:val="30"/>
                <w:u w:val="single"/>
              </w:rPr>
            </w:pPr>
            <w:r w:rsidRPr="007E784C">
              <w:rPr>
                <w:rFonts w:ascii="Times New Roman" w:hAnsi="Times New Roman"/>
                <w:i/>
                <w:sz w:val="30"/>
                <w:szCs w:val="30"/>
                <w:u w:val="single"/>
              </w:rPr>
              <w:t xml:space="preserve">ФЕДОСЕЕНКО Вячеслав Сергеевич </w:t>
            </w:r>
          </w:p>
          <w:p w:rsidR="0038771F" w:rsidRPr="002A2E0E" w:rsidRDefault="009F62C1" w:rsidP="004746EF">
            <w:pPr>
              <w:ind w:left="567"/>
              <w:jc w:val="both"/>
              <w:rPr>
                <w:rFonts w:ascii="Times New Roman" w:hAnsi="Times New Roman"/>
                <w:sz w:val="30"/>
                <w:szCs w:val="30"/>
              </w:rPr>
            </w:pPr>
            <w:r w:rsidRPr="002A2E0E">
              <w:rPr>
                <w:rFonts w:ascii="Times New Roman" w:hAnsi="Times New Roman"/>
                <w:sz w:val="30"/>
                <w:szCs w:val="30"/>
              </w:rPr>
              <w:t>Н</w:t>
            </w:r>
            <w:r w:rsidR="0038771F" w:rsidRPr="002A2E0E">
              <w:rPr>
                <w:rFonts w:ascii="Times New Roman" w:hAnsi="Times New Roman"/>
                <w:sz w:val="30"/>
                <w:szCs w:val="30"/>
              </w:rPr>
              <w:t xml:space="preserve">ачальник Главного управления МЧС России по </w:t>
            </w:r>
            <w:r w:rsidR="004746EF" w:rsidRPr="002A2E0E">
              <w:rPr>
                <w:rFonts w:ascii="Times New Roman" w:hAnsi="Times New Roman"/>
                <w:sz w:val="30"/>
                <w:szCs w:val="30"/>
              </w:rPr>
              <w:t>Иркутской области</w:t>
            </w:r>
            <w:r w:rsidR="0038771F" w:rsidRPr="002A2E0E">
              <w:rPr>
                <w:rFonts w:ascii="Times New Roman" w:hAnsi="Times New Roman"/>
                <w:sz w:val="30"/>
                <w:szCs w:val="30"/>
              </w:rPr>
              <w:t xml:space="preserve"> </w:t>
            </w:r>
          </w:p>
          <w:p w:rsidR="006921CC" w:rsidRPr="002A2E0E" w:rsidRDefault="007E784C" w:rsidP="004746EF">
            <w:pPr>
              <w:ind w:left="-88" w:firstLine="655"/>
              <w:jc w:val="both"/>
              <w:rPr>
                <w:rStyle w:val="FontStyle45"/>
                <w:i/>
                <w:sz w:val="30"/>
                <w:szCs w:val="30"/>
              </w:rPr>
            </w:pPr>
            <w:r w:rsidRPr="007E784C">
              <w:rPr>
                <w:rFonts w:ascii="Times New Roman" w:hAnsi="Times New Roman"/>
                <w:i/>
                <w:sz w:val="30"/>
                <w:szCs w:val="30"/>
              </w:rPr>
              <w:t>полковник</w:t>
            </w:r>
            <w:r w:rsidR="0038771F" w:rsidRPr="007E784C">
              <w:rPr>
                <w:rFonts w:ascii="Times New Roman" w:hAnsi="Times New Roman"/>
                <w:i/>
                <w:sz w:val="30"/>
                <w:szCs w:val="30"/>
              </w:rPr>
              <w:t xml:space="preserve"> внутренней службы</w:t>
            </w:r>
          </w:p>
        </w:tc>
        <w:tc>
          <w:tcPr>
            <w:tcW w:w="853" w:type="pct"/>
          </w:tcPr>
          <w:p w:rsidR="002F57A2" w:rsidRPr="002A2E0E" w:rsidRDefault="002F57A2" w:rsidP="004746EF">
            <w:pPr>
              <w:pStyle w:val="Style26"/>
              <w:widowControl/>
              <w:spacing w:line="240" w:lineRule="auto"/>
              <w:ind w:firstLine="0"/>
              <w:jc w:val="center"/>
              <w:rPr>
                <w:rStyle w:val="FontStyle45"/>
                <w:sz w:val="30"/>
                <w:szCs w:val="30"/>
              </w:rPr>
            </w:pPr>
          </w:p>
          <w:p w:rsidR="002F57A2" w:rsidRPr="002A2E0E" w:rsidRDefault="00284539" w:rsidP="004746EF">
            <w:pPr>
              <w:pStyle w:val="Style26"/>
              <w:widowControl/>
              <w:spacing w:line="240" w:lineRule="auto"/>
              <w:ind w:firstLine="0"/>
              <w:jc w:val="center"/>
              <w:rPr>
                <w:rStyle w:val="FontStyle45"/>
                <w:sz w:val="30"/>
                <w:szCs w:val="30"/>
              </w:rPr>
            </w:pPr>
            <w:r w:rsidRPr="002A2E0E">
              <w:rPr>
                <w:rStyle w:val="FontStyle45"/>
                <w:sz w:val="30"/>
                <w:szCs w:val="30"/>
              </w:rPr>
              <w:t>до 10</w:t>
            </w:r>
            <w:r w:rsidR="002F57A2" w:rsidRPr="002A2E0E">
              <w:rPr>
                <w:rStyle w:val="FontStyle45"/>
                <w:sz w:val="30"/>
                <w:szCs w:val="30"/>
              </w:rPr>
              <w:t xml:space="preserve"> мин.</w:t>
            </w:r>
          </w:p>
        </w:tc>
      </w:tr>
      <w:tr w:rsidR="002F57A2" w:rsidRPr="002A2E0E" w:rsidTr="00DC6138">
        <w:trPr>
          <w:trHeight w:val="20"/>
        </w:trPr>
        <w:tc>
          <w:tcPr>
            <w:tcW w:w="4147" w:type="pct"/>
          </w:tcPr>
          <w:p w:rsidR="009B28A2" w:rsidRPr="002A2E0E" w:rsidRDefault="00284539" w:rsidP="004746EF">
            <w:pPr>
              <w:pStyle w:val="Style15"/>
              <w:widowControl/>
              <w:ind w:left="142"/>
              <w:rPr>
                <w:rStyle w:val="FontStyle45"/>
                <w:b/>
                <w:bCs/>
                <w:sz w:val="30"/>
                <w:szCs w:val="30"/>
              </w:rPr>
            </w:pPr>
            <w:r w:rsidRPr="002A2E0E">
              <w:rPr>
                <w:rStyle w:val="FontStyle47"/>
                <w:sz w:val="30"/>
                <w:szCs w:val="30"/>
              </w:rPr>
              <w:t>Обсуждение</w:t>
            </w:r>
            <w:r w:rsidRPr="002A2E0E">
              <w:rPr>
                <w:rStyle w:val="FontStyle47"/>
                <w:b w:val="0"/>
                <w:sz w:val="30"/>
                <w:szCs w:val="30"/>
              </w:rPr>
              <w:t xml:space="preserve"> </w:t>
            </w:r>
            <w:r w:rsidRPr="002A2E0E">
              <w:rPr>
                <w:rFonts w:ascii="Times New Roman" w:hAnsi="Times New Roman"/>
                <w:b/>
                <w:sz w:val="30"/>
                <w:szCs w:val="30"/>
              </w:rPr>
              <w:t>проблемных вопросов деятельности территориальных органов МЧС России, учреждений и организаций МЧС России в Сибирском федеральном округе, формировании предложений по их решению</w:t>
            </w:r>
          </w:p>
        </w:tc>
        <w:tc>
          <w:tcPr>
            <w:tcW w:w="853" w:type="pct"/>
          </w:tcPr>
          <w:p w:rsidR="002F57A2" w:rsidRPr="002A2E0E" w:rsidRDefault="002F57A2" w:rsidP="004746EF">
            <w:pPr>
              <w:pStyle w:val="Style8"/>
              <w:widowControl/>
              <w:jc w:val="center"/>
              <w:rPr>
                <w:rStyle w:val="FontStyle45"/>
                <w:sz w:val="30"/>
                <w:szCs w:val="30"/>
              </w:rPr>
            </w:pPr>
            <w:r w:rsidRPr="002A2E0E">
              <w:rPr>
                <w:rStyle w:val="FontStyle45"/>
                <w:sz w:val="30"/>
                <w:szCs w:val="30"/>
              </w:rPr>
              <w:t xml:space="preserve">до </w:t>
            </w:r>
            <w:r w:rsidR="00284539" w:rsidRPr="002A2E0E">
              <w:rPr>
                <w:rStyle w:val="FontStyle45"/>
                <w:sz w:val="30"/>
                <w:szCs w:val="30"/>
              </w:rPr>
              <w:t>10</w:t>
            </w:r>
            <w:r w:rsidRPr="002A2E0E">
              <w:rPr>
                <w:rStyle w:val="FontStyle45"/>
                <w:sz w:val="30"/>
                <w:szCs w:val="30"/>
              </w:rPr>
              <w:t xml:space="preserve"> мин</w:t>
            </w:r>
            <w:r w:rsidR="006438EF" w:rsidRPr="002A2E0E">
              <w:rPr>
                <w:rStyle w:val="FontStyle45"/>
                <w:sz w:val="30"/>
                <w:szCs w:val="30"/>
              </w:rPr>
              <w:t>.</w:t>
            </w:r>
          </w:p>
        </w:tc>
      </w:tr>
      <w:tr w:rsidR="00B20E6F" w:rsidRPr="002A2E0E" w:rsidTr="00DC6138">
        <w:trPr>
          <w:trHeight w:val="20"/>
        </w:trPr>
        <w:tc>
          <w:tcPr>
            <w:tcW w:w="4147" w:type="pct"/>
          </w:tcPr>
          <w:p w:rsidR="0042410D" w:rsidRPr="002A2E0E" w:rsidRDefault="00284539" w:rsidP="004746EF">
            <w:pPr>
              <w:ind w:left="142" w:right="-80"/>
              <w:rPr>
                <w:rFonts w:ascii="Times New Roman" w:hAnsi="Times New Roman"/>
                <w:b/>
                <w:sz w:val="30"/>
                <w:szCs w:val="30"/>
                <w:u w:val="single"/>
              </w:rPr>
            </w:pPr>
            <w:r w:rsidRPr="002A2E0E">
              <w:rPr>
                <w:rFonts w:ascii="Times New Roman" w:hAnsi="Times New Roman"/>
                <w:b/>
                <w:sz w:val="30"/>
                <w:szCs w:val="30"/>
                <w:u w:val="single"/>
              </w:rPr>
              <w:t xml:space="preserve">Заключительное слово </w:t>
            </w:r>
          </w:p>
          <w:p w:rsidR="0042410D" w:rsidRPr="002A2E0E" w:rsidRDefault="0042410D" w:rsidP="004746EF">
            <w:pPr>
              <w:ind w:left="142" w:right="-80"/>
              <w:rPr>
                <w:rFonts w:ascii="Times New Roman" w:hAnsi="Times New Roman"/>
                <w:i/>
                <w:sz w:val="30"/>
                <w:szCs w:val="30"/>
                <w:u w:val="single"/>
              </w:rPr>
            </w:pPr>
            <w:r w:rsidRPr="002A2E0E">
              <w:rPr>
                <w:rFonts w:ascii="Times New Roman" w:hAnsi="Times New Roman"/>
                <w:i/>
                <w:sz w:val="30"/>
                <w:szCs w:val="30"/>
                <w:u w:val="single"/>
              </w:rPr>
              <w:t>ОРЛОВ Виктор Викторович</w:t>
            </w:r>
          </w:p>
          <w:p w:rsidR="0042410D" w:rsidRPr="002A2E0E" w:rsidRDefault="0042410D" w:rsidP="004746EF">
            <w:pPr>
              <w:ind w:left="142"/>
              <w:jc w:val="both"/>
              <w:rPr>
                <w:rFonts w:ascii="Times New Roman" w:hAnsi="Times New Roman"/>
                <w:sz w:val="30"/>
                <w:szCs w:val="30"/>
              </w:rPr>
            </w:pPr>
            <w:r w:rsidRPr="002A2E0E">
              <w:rPr>
                <w:rFonts w:ascii="Times New Roman" w:hAnsi="Times New Roman"/>
                <w:sz w:val="30"/>
                <w:szCs w:val="30"/>
              </w:rPr>
              <w:t>Начальник Главного управления МЧС России по Новосибирской области</w:t>
            </w:r>
          </w:p>
          <w:p w:rsidR="00B20E6F" w:rsidRPr="002A2E0E" w:rsidRDefault="0042410D" w:rsidP="004746EF">
            <w:pPr>
              <w:ind w:left="142"/>
              <w:jc w:val="both"/>
              <w:rPr>
                <w:rStyle w:val="FontStyle45"/>
                <w:i/>
                <w:sz w:val="30"/>
                <w:szCs w:val="30"/>
                <w:u w:val="single"/>
              </w:rPr>
            </w:pPr>
            <w:r w:rsidRPr="002A2E0E">
              <w:rPr>
                <w:rFonts w:ascii="Times New Roman" w:hAnsi="Times New Roman"/>
                <w:i/>
                <w:sz w:val="30"/>
                <w:szCs w:val="30"/>
              </w:rPr>
              <w:t>генерал-лейтенант внутренней службы</w:t>
            </w:r>
          </w:p>
        </w:tc>
        <w:tc>
          <w:tcPr>
            <w:tcW w:w="853" w:type="pct"/>
          </w:tcPr>
          <w:p w:rsidR="00B20E6F" w:rsidRPr="002A2E0E" w:rsidRDefault="00B20E6F" w:rsidP="004746EF">
            <w:pPr>
              <w:pStyle w:val="Style30"/>
              <w:widowControl/>
              <w:spacing w:line="240" w:lineRule="auto"/>
              <w:jc w:val="center"/>
              <w:rPr>
                <w:rStyle w:val="FontStyle45"/>
                <w:sz w:val="30"/>
                <w:szCs w:val="30"/>
              </w:rPr>
            </w:pPr>
          </w:p>
        </w:tc>
      </w:tr>
    </w:tbl>
    <w:p w:rsidR="005930AE" w:rsidRPr="002A2E0E" w:rsidRDefault="005930AE" w:rsidP="002B10BB">
      <w:pPr>
        <w:rPr>
          <w:rStyle w:val="FontStyle45"/>
          <w:sz w:val="30"/>
          <w:szCs w:val="30"/>
        </w:rPr>
      </w:pPr>
    </w:p>
    <w:sectPr w:rsidR="005930AE" w:rsidRPr="002A2E0E" w:rsidSect="009F3D20">
      <w:headerReference w:type="default" r:id="rId9"/>
      <w:pgSz w:w="11906" w:h="16838"/>
      <w:pgMar w:top="1135"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64" w:rsidRDefault="00B95B64" w:rsidP="0014529F">
      <w:r>
        <w:separator/>
      </w:r>
    </w:p>
  </w:endnote>
  <w:endnote w:type="continuationSeparator" w:id="0">
    <w:p w:rsidR="00B95B64" w:rsidRDefault="00B95B64" w:rsidP="0014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64" w:rsidRDefault="00B95B64" w:rsidP="0014529F">
      <w:r>
        <w:separator/>
      </w:r>
    </w:p>
  </w:footnote>
  <w:footnote w:type="continuationSeparator" w:id="0">
    <w:p w:rsidR="00B95B64" w:rsidRDefault="00B95B64" w:rsidP="00145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3B" w:rsidRPr="001640F4" w:rsidRDefault="00AE533B" w:rsidP="00A91D70">
    <w:pPr>
      <w:pStyle w:val="a4"/>
      <w:jc w:val="center"/>
      <w:rPr>
        <w:rFonts w:ascii="Times New Roman" w:hAnsi="Times New Roman"/>
      </w:rPr>
    </w:pPr>
    <w:r w:rsidRPr="001640F4">
      <w:rPr>
        <w:rFonts w:ascii="Times New Roman" w:hAnsi="Times New Roman"/>
      </w:rPr>
      <w:fldChar w:fldCharType="begin"/>
    </w:r>
    <w:r w:rsidRPr="001640F4">
      <w:rPr>
        <w:rFonts w:ascii="Times New Roman" w:hAnsi="Times New Roman"/>
      </w:rPr>
      <w:instrText xml:space="preserve"> PAGE   \* MERGEFORMAT </w:instrText>
    </w:r>
    <w:r w:rsidRPr="001640F4">
      <w:rPr>
        <w:rFonts w:ascii="Times New Roman" w:hAnsi="Times New Roman"/>
      </w:rPr>
      <w:fldChar w:fldCharType="separate"/>
    </w:r>
    <w:r w:rsidR="009F3D20">
      <w:rPr>
        <w:rFonts w:ascii="Times New Roman" w:hAnsi="Times New Roman"/>
        <w:noProof/>
      </w:rPr>
      <w:t>2</w:t>
    </w:r>
    <w:r w:rsidRPr="001640F4">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86DC4E"/>
    <w:lvl w:ilvl="0">
      <w:start w:val="1"/>
      <w:numFmt w:val="decimal"/>
      <w:lvlText w:val="%1."/>
      <w:lvlJc w:val="left"/>
      <w:pPr>
        <w:tabs>
          <w:tab w:val="num" w:pos="1492"/>
        </w:tabs>
        <w:ind w:left="1492" w:hanging="360"/>
      </w:pPr>
    </w:lvl>
  </w:abstractNum>
  <w:abstractNum w:abstractNumId="1">
    <w:nsid w:val="FFFFFF7D"/>
    <w:multiLevelType w:val="singleLevel"/>
    <w:tmpl w:val="41F4C2B0"/>
    <w:lvl w:ilvl="0">
      <w:start w:val="1"/>
      <w:numFmt w:val="decimal"/>
      <w:lvlText w:val="%1."/>
      <w:lvlJc w:val="left"/>
      <w:pPr>
        <w:tabs>
          <w:tab w:val="num" w:pos="1209"/>
        </w:tabs>
        <w:ind w:left="1209" w:hanging="360"/>
      </w:pPr>
    </w:lvl>
  </w:abstractNum>
  <w:abstractNum w:abstractNumId="2">
    <w:nsid w:val="FFFFFF7E"/>
    <w:multiLevelType w:val="singleLevel"/>
    <w:tmpl w:val="7AEA06A4"/>
    <w:lvl w:ilvl="0">
      <w:start w:val="1"/>
      <w:numFmt w:val="decimal"/>
      <w:lvlText w:val="%1."/>
      <w:lvlJc w:val="left"/>
      <w:pPr>
        <w:tabs>
          <w:tab w:val="num" w:pos="926"/>
        </w:tabs>
        <w:ind w:left="926" w:hanging="360"/>
      </w:pPr>
    </w:lvl>
  </w:abstractNum>
  <w:abstractNum w:abstractNumId="3">
    <w:nsid w:val="FFFFFF7F"/>
    <w:multiLevelType w:val="singleLevel"/>
    <w:tmpl w:val="56F2D4A0"/>
    <w:lvl w:ilvl="0">
      <w:start w:val="1"/>
      <w:numFmt w:val="decimal"/>
      <w:lvlText w:val="%1."/>
      <w:lvlJc w:val="left"/>
      <w:pPr>
        <w:tabs>
          <w:tab w:val="num" w:pos="643"/>
        </w:tabs>
        <w:ind w:left="643" w:hanging="360"/>
      </w:pPr>
    </w:lvl>
  </w:abstractNum>
  <w:abstractNum w:abstractNumId="4">
    <w:nsid w:val="FFFFFF80"/>
    <w:multiLevelType w:val="singleLevel"/>
    <w:tmpl w:val="8026D6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2856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CAB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9486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22AFFE"/>
    <w:lvl w:ilvl="0">
      <w:start w:val="1"/>
      <w:numFmt w:val="decimal"/>
      <w:lvlText w:val="%1."/>
      <w:lvlJc w:val="left"/>
      <w:pPr>
        <w:tabs>
          <w:tab w:val="num" w:pos="360"/>
        </w:tabs>
        <w:ind w:left="360" w:hanging="360"/>
      </w:pPr>
    </w:lvl>
  </w:abstractNum>
  <w:abstractNum w:abstractNumId="9">
    <w:nsid w:val="FFFFFF89"/>
    <w:multiLevelType w:val="singleLevel"/>
    <w:tmpl w:val="B3BA7582"/>
    <w:lvl w:ilvl="0">
      <w:start w:val="1"/>
      <w:numFmt w:val="bullet"/>
      <w:lvlText w:val=""/>
      <w:lvlJc w:val="left"/>
      <w:pPr>
        <w:tabs>
          <w:tab w:val="num" w:pos="360"/>
        </w:tabs>
        <w:ind w:left="360" w:hanging="360"/>
      </w:pPr>
      <w:rPr>
        <w:rFonts w:ascii="Symbol" w:hAnsi="Symbol" w:hint="default"/>
      </w:rPr>
    </w:lvl>
  </w:abstractNum>
  <w:abstractNum w:abstractNumId="10">
    <w:nsid w:val="133C2057"/>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14F76"/>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D847BA"/>
    <w:multiLevelType w:val="multilevel"/>
    <w:tmpl w:val="4498053C"/>
    <w:lvl w:ilvl="0">
      <w:start w:val="2"/>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243F3113"/>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904E60"/>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5089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AD549C"/>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04685F"/>
    <w:multiLevelType w:val="hybridMultilevel"/>
    <w:tmpl w:val="E7B4A9C0"/>
    <w:lvl w:ilvl="0" w:tplc="B0843F90">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F017821"/>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764F9B"/>
    <w:multiLevelType w:val="multilevel"/>
    <w:tmpl w:val="8FCC1220"/>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nsid w:val="6AF3417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BB6ED1"/>
    <w:multiLevelType w:val="hybridMultilevel"/>
    <w:tmpl w:val="1DA0E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165BD"/>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E270FF"/>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21"/>
  </w:num>
  <w:num w:numId="14">
    <w:abstractNumId w:val="19"/>
  </w:num>
  <w:num w:numId="15">
    <w:abstractNumId w:val="12"/>
  </w:num>
  <w:num w:numId="16">
    <w:abstractNumId w:val="17"/>
  </w:num>
  <w:num w:numId="17">
    <w:abstractNumId w:val="15"/>
  </w:num>
  <w:num w:numId="18">
    <w:abstractNumId w:val="10"/>
  </w:num>
  <w:num w:numId="19">
    <w:abstractNumId w:val="18"/>
  </w:num>
  <w:num w:numId="20">
    <w:abstractNumId w:val="20"/>
  </w:num>
  <w:num w:numId="21">
    <w:abstractNumId w:val="13"/>
  </w:num>
  <w:num w:numId="22">
    <w:abstractNumId w:val="23"/>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61"/>
    <w:rsid w:val="00002DBE"/>
    <w:rsid w:val="00003B4F"/>
    <w:rsid w:val="0000584F"/>
    <w:rsid w:val="00006121"/>
    <w:rsid w:val="00011606"/>
    <w:rsid w:val="00017FC7"/>
    <w:rsid w:val="000221BB"/>
    <w:rsid w:val="00022610"/>
    <w:rsid w:val="00025999"/>
    <w:rsid w:val="00026CDA"/>
    <w:rsid w:val="000270E1"/>
    <w:rsid w:val="00027A0F"/>
    <w:rsid w:val="00033DA1"/>
    <w:rsid w:val="00034512"/>
    <w:rsid w:val="00037D99"/>
    <w:rsid w:val="00042F62"/>
    <w:rsid w:val="00047C84"/>
    <w:rsid w:val="0006074A"/>
    <w:rsid w:val="0006501D"/>
    <w:rsid w:val="000730D2"/>
    <w:rsid w:val="0009354B"/>
    <w:rsid w:val="000969F2"/>
    <w:rsid w:val="000A2485"/>
    <w:rsid w:val="000A6825"/>
    <w:rsid w:val="000A72B7"/>
    <w:rsid w:val="000B2F72"/>
    <w:rsid w:val="000B4158"/>
    <w:rsid w:val="000B76A0"/>
    <w:rsid w:val="000C229B"/>
    <w:rsid w:val="000C6A00"/>
    <w:rsid w:val="000D5130"/>
    <w:rsid w:val="000D691C"/>
    <w:rsid w:val="000E4824"/>
    <w:rsid w:val="000E6896"/>
    <w:rsid w:val="000F36B4"/>
    <w:rsid w:val="000F4DF1"/>
    <w:rsid w:val="000F70E4"/>
    <w:rsid w:val="00115C52"/>
    <w:rsid w:val="001306FF"/>
    <w:rsid w:val="00130974"/>
    <w:rsid w:val="0013553C"/>
    <w:rsid w:val="00136014"/>
    <w:rsid w:val="001450ED"/>
    <w:rsid w:val="0014529F"/>
    <w:rsid w:val="00155071"/>
    <w:rsid w:val="00156764"/>
    <w:rsid w:val="001571E7"/>
    <w:rsid w:val="00160FF7"/>
    <w:rsid w:val="00161A01"/>
    <w:rsid w:val="00162E7E"/>
    <w:rsid w:val="00163E86"/>
    <w:rsid w:val="001640F4"/>
    <w:rsid w:val="00164AF8"/>
    <w:rsid w:val="0016706F"/>
    <w:rsid w:val="00171493"/>
    <w:rsid w:val="0017476F"/>
    <w:rsid w:val="00183EAF"/>
    <w:rsid w:val="0018486C"/>
    <w:rsid w:val="001901BB"/>
    <w:rsid w:val="00191EC1"/>
    <w:rsid w:val="00194010"/>
    <w:rsid w:val="0019424A"/>
    <w:rsid w:val="001946D9"/>
    <w:rsid w:val="001A007C"/>
    <w:rsid w:val="001A04EA"/>
    <w:rsid w:val="001A1C12"/>
    <w:rsid w:val="001A5AB2"/>
    <w:rsid w:val="001B139C"/>
    <w:rsid w:val="001B2E37"/>
    <w:rsid w:val="001B62C1"/>
    <w:rsid w:val="001B656A"/>
    <w:rsid w:val="001C1CBA"/>
    <w:rsid w:val="001C4BA2"/>
    <w:rsid w:val="001C52C1"/>
    <w:rsid w:val="001C75D2"/>
    <w:rsid w:val="001D208A"/>
    <w:rsid w:val="001D7CB6"/>
    <w:rsid w:val="001F0653"/>
    <w:rsid w:val="001F2489"/>
    <w:rsid w:val="001F67C0"/>
    <w:rsid w:val="001F7667"/>
    <w:rsid w:val="001F7771"/>
    <w:rsid w:val="00200398"/>
    <w:rsid w:val="002011EF"/>
    <w:rsid w:val="0020334C"/>
    <w:rsid w:val="00205A53"/>
    <w:rsid w:val="00206CDA"/>
    <w:rsid w:val="00207E1E"/>
    <w:rsid w:val="00210151"/>
    <w:rsid w:val="002125F9"/>
    <w:rsid w:val="002142DE"/>
    <w:rsid w:val="0021535F"/>
    <w:rsid w:val="00217D03"/>
    <w:rsid w:val="002272F1"/>
    <w:rsid w:val="0023222F"/>
    <w:rsid w:val="002432BC"/>
    <w:rsid w:val="0024496D"/>
    <w:rsid w:val="0025091E"/>
    <w:rsid w:val="00256756"/>
    <w:rsid w:val="00270803"/>
    <w:rsid w:val="0027640C"/>
    <w:rsid w:val="002817AB"/>
    <w:rsid w:val="00284539"/>
    <w:rsid w:val="00290FE2"/>
    <w:rsid w:val="00295CED"/>
    <w:rsid w:val="00297990"/>
    <w:rsid w:val="002A139B"/>
    <w:rsid w:val="002A1D69"/>
    <w:rsid w:val="002A2E0E"/>
    <w:rsid w:val="002B10BB"/>
    <w:rsid w:val="002B6FDC"/>
    <w:rsid w:val="002B7122"/>
    <w:rsid w:val="002B7BA6"/>
    <w:rsid w:val="002C23D1"/>
    <w:rsid w:val="002C4722"/>
    <w:rsid w:val="002C5684"/>
    <w:rsid w:val="002D28DF"/>
    <w:rsid w:val="002D2DE5"/>
    <w:rsid w:val="002D4383"/>
    <w:rsid w:val="002D5E1F"/>
    <w:rsid w:val="002E21B6"/>
    <w:rsid w:val="002E5702"/>
    <w:rsid w:val="002F2DDE"/>
    <w:rsid w:val="002F3322"/>
    <w:rsid w:val="002F52B9"/>
    <w:rsid w:val="002F57A2"/>
    <w:rsid w:val="002F7FFB"/>
    <w:rsid w:val="00300638"/>
    <w:rsid w:val="003068DD"/>
    <w:rsid w:val="003118A3"/>
    <w:rsid w:val="00312F27"/>
    <w:rsid w:val="003261A4"/>
    <w:rsid w:val="003304D6"/>
    <w:rsid w:val="00336E82"/>
    <w:rsid w:val="003440DB"/>
    <w:rsid w:val="00345420"/>
    <w:rsid w:val="00355AAB"/>
    <w:rsid w:val="00360C71"/>
    <w:rsid w:val="0036237F"/>
    <w:rsid w:val="00370FDA"/>
    <w:rsid w:val="003711A3"/>
    <w:rsid w:val="00371986"/>
    <w:rsid w:val="00374523"/>
    <w:rsid w:val="00376104"/>
    <w:rsid w:val="00376AF5"/>
    <w:rsid w:val="00377088"/>
    <w:rsid w:val="003856D9"/>
    <w:rsid w:val="0038771F"/>
    <w:rsid w:val="00392EE2"/>
    <w:rsid w:val="0039437A"/>
    <w:rsid w:val="003A2D93"/>
    <w:rsid w:val="003B0FFE"/>
    <w:rsid w:val="003B1335"/>
    <w:rsid w:val="003C1B69"/>
    <w:rsid w:val="003C3547"/>
    <w:rsid w:val="003C7FD5"/>
    <w:rsid w:val="003D2D0F"/>
    <w:rsid w:val="003D532D"/>
    <w:rsid w:val="003E047A"/>
    <w:rsid w:val="003E3E61"/>
    <w:rsid w:val="003E4A76"/>
    <w:rsid w:val="003E4FC2"/>
    <w:rsid w:val="003F028A"/>
    <w:rsid w:val="003F0E3F"/>
    <w:rsid w:val="003F0FE5"/>
    <w:rsid w:val="003F3D2D"/>
    <w:rsid w:val="003F7EF7"/>
    <w:rsid w:val="00400A4B"/>
    <w:rsid w:val="00405458"/>
    <w:rsid w:val="00413210"/>
    <w:rsid w:val="00414509"/>
    <w:rsid w:val="0041620F"/>
    <w:rsid w:val="00424020"/>
    <w:rsid w:val="0042410D"/>
    <w:rsid w:val="00424B6C"/>
    <w:rsid w:val="0043337C"/>
    <w:rsid w:val="00451B49"/>
    <w:rsid w:val="004552A8"/>
    <w:rsid w:val="00456DEA"/>
    <w:rsid w:val="00467C21"/>
    <w:rsid w:val="004746EF"/>
    <w:rsid w:val="0047570A"/>
    <w:rsid w:val="00477E9C"/>
    <w:rsid w:val="00485BD9"/>
    <w:rsid w:val="00490380"/>
    <w:rsid w:val="00490EDA"/>
    <w:rsid w:val="00494339"/>
    <w:rsid w:val="00496511"/>
    <w:rsid w:val="004A7BAA"/>
    <w:rsid w:val="004C1D48"/>
    <w:rsid w:val="004C5BCC"/>
    <w:rsid w:val="004C7A5F"/>
    <w:rsid w:val="004D0980"/>
    <w:rsid w:val="004D116C"/>
    <w:rsid w:val="004D2ADE"/>
    <w:rsid w:val="004D4BD3"/>
    <w:rsid w:val="004E6F1E"/>
    <w:rsid w:val="004F0579"/>
    <w:rsid w:val="005058E0"/>
    <w:rsid w:val="005063DA"/>
    <w:rsid w:val="00507C14"/>
    <w:rsid w:val="005120D4"/>
    <w:rsid w:val="00512B59"/>
    <w:rsid w:val="0051648E"/>
    <w:rsid w:val="00521C23"/>
    <w:rsid w:val="005275A3"/>
    <w:rsid w:val="00527A5F"/>
    <w:rsid w:val="00546C97"/>
    <w:rsid w:val="00550087"/>
    <w:rsid w:val="005533D8"/>
    <w:rsid w:val="00554AB6"/>
    <w:rsid w:val="0055502B"/>
    <w:rsid w:val="0056297D"/>
    <w:rsid w:val="005662BF"/>
    <w:rsid w:val="005678F1"/>
    <w:rsid w:val="0057078C"/>
    <w:rsid w:val="00571F8D"/>
    <w:rsid w:val="00573B49"/>
    <w:rsid w:val="00591796"/>
    <w:rsid w:val="005930AE"/>
    <w:rsid w:val="005A03A2"/>
    <w:rsid w:val="005A0837"/>
    <w:rsid w:val="005A3645"/>
    <w:rsid w:val="005B419C"/>
    <w:rsid w:val="005C3774"/>
    <w:rsid w:val="005C48A3"/>
    <w:rsid w:val="005D47F1"/>
    <w:rsid w:val="005F0679"/>
    <w:rsid w:val="005F0783"/>
    <w:rsid w:val="005F505A"/>
    <w:rsid w:val="005F519B"/>
    <w:rsid w:val="005F6621"/>
    <w:rsid w:val="005F7DB6"/>
    <w:rsid w:val="00601CFD"/>
    <w:rsid w:val="00603D13"/>
    <w:rsid w:val="00610723"/>
    <w:rsid w:val="00612890"/>
    <w:rsid w:val="0061597A"/>
    <w:rsid w:val="00616D87"/>
    <w:rsid w:val="00617F52"/>
    <w:rsid w:val="00625748"/>
    <w:rsid w:val="00634352"/>
    <w:rsid w:val="006343EB"/>
    <w:rsid w:val="0063485A"/>
    <w:rsid w:val="006438EF"/>
    <w:rsid w:val="00651A39"/>
    <w:rsid w:val="00660C4C"/>
    <w:rsid w:val="00662E67"/>
    <w:rsid w:val="00670C21"/>
    <w:rsid w:val="006721F2"/>
    <w:rsid w:val="00673583"/>
    <w:rsid w:val="00674111"/>
    <w:rsid w:val="00676897"/>
    <w:rsid w:val="00676DAF"/>
    <w:rsid w:val="00680295"/>
    <w:rsid w:val="0068314E"/>
    <w:rsid w:val="006918B9"/>
    <w:rsid w:val="006921CC"/>
    <w:rsid w:val="006947A6"/>
    <w:rsid w:val="006A0F9C"/>
    <w:rsid w:val="006A29BC"/>
    <w:rsid w:val="006A3789"/>
    <w:rsid w:val="006A5A65"/>
    <w:rsid w:val="006A7347"/>
    <w:rsid w:val="006B1990"/>
    <w:rsid w:val="006B2189"/>
    <w:rsid w:val="006B4435"/>
    <w:rsid w:val="006B761C"/>
    <w:rsid w:val="006C1770"/>
    <w:rsid w:val="006D2633"/>
    <w:rsid w:val="006E15C3"/>
    <w:rsid w:val="006E1A53"/>
    <w:rsid w:val="006E6AC0"/>
    <w:rsid w:val="006E7369"/>
    <w:rsid w:val="006E7FC4"/>
    <w:rsid w:val="006F0B51"/>
    <w:rsid w:val="006F19A8"/>
    <w:rsid w:val="006F25CC"/>
    <w:rsid w:val="00703F3E"/>
    <w:rsid w:val="00717AC0"/>
    <w:rsid w:val="00725852"/>
    <w:rsid w:val="007343A5"/>
    <w:rsid w:val="007372E2"/>
    <w:rsid w:val="007372EB"/>
    <w:rsid w:val="007409F6"/>
    <w:rsid w:val="00741752"/>
    <w:rsid w:val="007459B0"/>
    <w:rsid w:val="0075346C"/>
    <w:rsid w:val="00765DB2"/>
    <w:rsid w:val="00770DFB"/>
    <w:rsid w:val="00774229"/>
    <w:rsid w:val="00774B19"/>
    <w:rsid w:val="00785C5D"/>
    <w:rsid w:val="00786576"/>
    <w:rsid w:val="00792F49"/>
    <w:rsid w:val="00794A7D"/>
    <w:rsid w:val="00795536"/>
    <w:rsid w:val="007A2B30"/>
    <w:rsid w:val="007A3306"/>
    <w:rsid w:val="007A7A8C"/>
    <w:rsid w:val="007B08D5"/>
    <w:rsid w:val="007E032B"/>
    <w:rsid w:val="007E4FCA"/>
    <w:rsid w:val="007E784C"/>
    <w:rsid w:val="007F144B"/>
    <w:rsid w:val="007F203D"/>
    <w:rsid w:val="007F3A93"/>
    <w:rsid w:val="007F74FD"/>
    <w:rsid w:val="00806A80"/>
    <w:rsid w:val="0082268C"/>
    <w:rsid w:val="00824F9D"/>
    <w:rsid w:val="00827673"/>
    <w:rsid w:val="00832882"/>
    <w:rsid w:val="00835481"/>
    <w:rsid w:val="008363AE"/>
    <w:rsid w:val="00837400"/>
    <w:rsid w:val="0084562A"/>
    <w:rsid w:val="00855E07"/>
    <w:rsid w:val="00857A16"/>
    <w:rsid w:val="00863EEB"/>
    <w:rsid w:val="0086470F"/>
    <w:rsid w:val="00864AAE"/>
    <w:rsid w:val="00864DC6"/>
    <w:rsid w:val="00873DFB"/>
    <w:rsid w:val="00874DDE"/>
    <w:rsid w:val="00880DBA"/>
    <w:rsid w:val="0089069E"/>
    <w:rsid w:val="00895475"/>
    <w:rsid w:val="008A3302"/>
    <w:rsid w:val="008A5C2F"/>
    <w:rsid w:val="008C0B49"/>
    <w:rsid w:val="008C362D"/>
    <w:rsid w:val="008C3801"/>
    <w:rsid w:val="008D0EE1"/>
    <w:rsid w:val="008D1588"/>
    <w:rsid w:val="008D2E40"/>
    <w:rsid w:val="008E0846"/>
    <w:rsid w:val="008E2F4F"/>
    <w:rsid w:val="008E3759"/>
    <w:rsid w:val="008F260F"/>
    <w:rsid w:val="009022D2"/>
    <w:rsid w:val="009066AB"/>
    <w:rsid w:val="00911BC6"/>
    <w:rsid w:val="009123BD"/>
    <w:rsid w:val="0091737D"/>
    <w:rsid w:val="009268D9"/>
    <w:rsid w:val="009273D2"/>
    <w:rsid w:val="0094349F"/>
    <w:rsid w:val="00950A3C"/>
    <w:rsid w:val="0095372D"/>
    <w:rsid w:val="00955361"/>
    <w:rsid w:val="00963B32"/>
    <w:rsid w:val="00966CC3"/>
    <w:rsid w:val="00982E09"/>
    <w:rsid w:val="00987299"/>
    <w:rsid w:val="00987AB9"/>
    <w:rsid w:val="009941D5"/>
    <w:rsid w:val="009A3FBB"/>
    <w:rsid w:val="009B0D56"/>
    <w:rsid w:val="009B28A2"/>
    <w:rsid w:val="009B476E"/>
    <w:rsid w:val="009B7232"/>
    <w:rsid w:val="009C01C8"/>
    <w:rsid w:val="009C66AA"/>
    <w:rsid w:val="009C68EC"/>
    <w:rsid w:val="009C7CBA"/>
    <w:rsid w:val="009D4693"/>
    <w:rsid w:val="009D6120"/>
    <w:rsid w:val="009D7606"/>
    <w:rsid w:val="009E1AA8"/>
    <w:rsid w:val="009E4F16"/>
    <w:rsid w:val="009E7E4F"/>
    <w:rsid w:val="009F186B"/>
    <w:rsid w:val="009F3D20"/>
    <w:rsid w:val="009F56E4"/>
    <w:rsid w:val="009F62C1"/>
    <w:rsid w:val="009F7D6B"/>
    <w:rsid w:val="00A00AAC"/>
    <w:rsid w:val="00A00C39"/>
    <w:rsid w:val="00A01DB7"/>
    <w:rsid w:val="00A04164"/>
    <w:rsid w:val="00A04242"/>
    <w:rsid w:val="00A0539E"/>
    <w:rsid w:val="00A06820"/>
    <w:rsid w:val="00A10F4C"/>
    <w:rsid w:val="00A24ED7"/>
    <w:rsid w:val="00A463C9"/>
    <w:rsid w:val="00A5083F"/>
    <w:rsid w:val="00A533A2"/>
    <w:rsid w:val="00A5347C"/>
    <w:rsid w:val="00A53E1C"/>
    <w:rsid w:val="00A549E7"/>
    <w:rsid w:val="00A550EC"/>
    <w:rsid w:val="00A6140D"/>
    <w:rsid w:val="00A626DF"/>
    <w:rsid w:val="00A71330"/>
    <w:rsid w:val="00A727B3"/>
    <w:rsid w:val="00A7289B"/>
    <w:rsid w:val="00A7472A"/>
    <w:rsid w:val="00A757BC"/>
    <w:rsid w:val="00A800D5"/>
    <w:rsid w:val="00A82764"/>
    <w:rsid w:val="00A8514E"/>
    <w:rsid w:val="00A86292"/>
    <w:rsid w:val="00A87769"/>
    <w:rsid w:val="00A91D70"/>
    <w:rsid w:val="00A92158"/>
    <w:rsid w:val="00A9223D"/>
    <w:rsid w:val="00A92401"/>
    <w:rsid w:val="00A93FFC"/>
    <w:rsid w:val="00A94C5F"/>
    <w:rsid w:val="00AB5198"/>
    <w:rsid w:val="00AB658E"/>
    <w:rsid w:val="00AB7668"/>
    <w:rsid w:val="00AC5A32"/>
    <w:rsid w:val="00AD1250"/>
    <w:rsid w:val="00AD173F"/>
    <w:rsid w:val="00AD42CA"/>
    <w:rsid w:val="00AD62F1"/>
    <w:rsid w:val="00AE12D6"/>
    <w:rsid w:val="00AE1ED4"/>
    <w:rsid w:val="00AE533B"/>
    <w:rsid w:val="00AF3C27"/>
    <w:rsid w:val="00B05002"/>
    <w:rsid w:val="00B12F8F"/>
    <w:rsid w:val="00B149D0"/>
    <w:rsid w:val="00B15889"/>
    <w:rsid w:val="00B20E6F"/>
    <w:rsid w:val="00B26137"/>
    <w:rsid w:val="00B311F3"/>
    <w:rsid w:val="00B35C87"/>
    <w:rsid w:val="00B5184D"/>
    <w:rsid w:val="00B63DA1"/>
    <w:rsid w:val="00B65DE3"/>
    <w:rsid w:val="00B660EA"/>
    <w:rsid w:val="00B728E2"/>
    <w:rsid w:val="00B754CF"/>
    <w:rsid w:val="00B8026D"/>
    <w:rsid w:val="00B86D05"/>
    <w:rsid w:val="00B86F88"/>
    <w:rsid w:val="00B92461"/>
    <w:rsid w:val="00B929A6"/>
    <w:rsid w:val="00B93023"/>
    <w:rsid w:val="00B9426D"/>
    <w:rsid w:val="00B94AD5"/>
    <w:rsid w:val="00B94D63"/>
    <w:rsid w:val="00B959C4"/>
    <w:rsid w:val="00B95B64"/>
    <w:rsid w:val="00B965D8"/>
    <w:rsid w:val="00B96C17"/>
    <w:rsid w:val="00B96CF7"/>
    <w:rsid w:val="00BA051F"/>
    <w:rsid w:val="00BB088C"/>
    <w:rsid w:val="00BB44AA"/>
    <w:rsid w:val="00BB5F39"/>
    <w:rsid w:val="00BC054D"/>
    <w:rsid w:val="00BC0927"/>
    <w:rsid w:val="00BC6937"/>
    <w:rsid w:val="00BE00B9"/>
    <w:rsid w:val="00BE1B96"/>
    <w:rsid w:val="00BE2007"/>
    <w:rsid w:val="00BE2ED3"/>
    <w:rsid w:val="00BE3118"/>
    <w:rsid w:val="00BE3C97"/>
    <w:rsid w:val="00BE4490"/>
    <w:rsid w:val="00BE51C9"/>
    <w:rsid w:val="00BE5D02"/>
    <w:rsid w:val="00BE6536"/>
    <w:rsid w:val="00BF0CF6"/>
    <w:rsid w:val="00BF1B81"/>
    <w:rsid w:val="00BF4811"/>
    <w:rsid w:val="00C00A87"/>
    <w:rsid w:val="00C01404"/>
    <w:rsid w:val="00C02C53"/>
    <w:rsid w:val="00C1276D"/>
    <w:rsid w:val="00C12A10"/>
    <w:rsid w:val="00C14ACC"/>
    <w:rsid w:val="00C15990"/>
    <w:rsid w:val="00C17FEA"/>
    <w:rsid w:val="00C2337D"/>
    <w:rsid w:val="00C25A57"/>
    <w:rsid w:val="00C301D1"/>
    <w:rsid w:val="00C406EB"/>
    <w:rsid w:val="00C43C57"/>
    <w:rsid w:val="00C44642"/>
    <w:rsid w:val="00C4572A"/>
    <w:rsid w:val="00C4692F"/>
    <w:rsid w:val="00C50E41"/>
    <w:rsid w:val="00C50EA6"/>
    <w:rsid w:val="00C537D7"/>
    <w:rsid w:val="00C53E0D"/>
    <w:rsid w:val="00C55DB6"/>
    <w:rsid w:val="00C633B0"/>
    <w:rsid w:val="00C76477"/>
    <w:rsid w:val="00C8438D"/>
    <w:rsid w:val="00C84B39"/>
    <w:rsid w:val="00C91A85"/>
    <w:rsid w:val="00C92044"/>
    <w:rsid w:val="00C9493A"/>
    <w:rsid w:val="00C95684"/>
    <w:rsid w:val="00CA0F53"/>
    <w:rsid w:val="00CA11D5"/>
    <w:rsid w:val="00CA1A73"/>
    <w:rsid w:val="00CA3517"/>
    <w:rsid w:val="00CA6B0C"/>
    <w:rsid w:val="00CB5CC7"/>
    <w:rsid w:val="00CB7EFB"/>
    <w:rsid w:val="00CC1531"/>
    <w:rsid w:val="00CC28C6"/>
    <w:rsid w:val="00CD114B"/>
    <w:rsid w:val="00CD6379"/>
    <w:rsid w:val="00CE5AD2"/>
    <w:rsid w:val="00CE6BE6"/>
    <w:rsid w:val="00CE6CB9"/>
    <w:rsid w:val="00CF25EF"/>
    <w:rsid w:val="00CF324A"/>
    <w:rsid w:val="00D074C4"/>
    <w:rsid w:val="00D107C3"/>
    <w:rsid w:val="00D13E28"/>
    <w:rsid w:val="00D1499E"/>
    <w:rsid w:val="00D163D3"/>
    <w:rsid w:val="00D20E6E"/>
    <w:rsid w:val="00D356AE"/>
    <w:rsid w:val="00D42858"/>
    <w:rsid w:val="00D473C3"/>
    <w:rsid w:val="00D62871"/>
    <w:rsid w:val="00D64853"/>
    <w:rsid w:val="00D67CB2"/>
    <w:rsid w:val="00D7019F"/>
    <w:rsid w:val="00D725EA"/>
    <w:rsid w:val="00D81985"/>
    <w:rsid w:val="00D82379"/>
    <w:rsid w:val="00D90797"/>
    <w:rsid w:val="00D91EE3"/>
    <w:rsid w:val="00DA0EAD"/>
    <w:rsid w:val="00DA7149"/>
    <w:rsid w:val="00DB2B94"/>
    <w:rsid w:val="00DB6F56"/>
    <w:rsid w:val="00DC6138"/>
    <w:rsid w:val="00DD4B1B"/>
    <w:rsid w:val="00DD798C"/>
    <w:rsid w:val="00DE42E4"/>
    <w:rsid w:val="00DE5FEA"/>
    <w:rsid w:val="00DF77FA"/>
    <w:rsid w:val="00E013FC"/>
    <w:rsid w:val="00E06C90"/>
    <w:rsid w:val="00E102B8"/>
    <w:rsid w:val="00E13134"/>
    <w:rsid w:val="00E136C7"/>
    <w:rsid w:val="00E15943"/>
    <w:rsid w:val="00E2295F"/>
    <w:rsid w:val="00E3040A"/>
    <w:rsid w:val="00E3054D"/>
    <w:rsid w:val="00E30D6A"/>
    <w:rsid w:val="00E456A7"/>
    <w:rsid w:val="00E469F7"/>
    <w:rsid w:val="00E47650"/>
    <w:rsid w:val="00E608BE"/>
    <w:rsid w:val="00E671D5"/>
    <w:rsid w:val="00E7072A"/>
    <w:rsid w:val="00E70A87"/>
    <w:rsid w:val="00E711A5"/>
    <w:rsid w:val="00E7302E"/>
    <w:rsid w:val="00E73096"/>
    <w:rsid w:val="00E74FE3"/>
    <w:rsid w:val="00E84F82"/>
    <w:rsid w:val="00E95BC9"/>
    <w:rsid w:val="00E96012"/>
    <w:rsid w:val="00EA00CA"/>
    <w:rsid w:val="00EA4E4B"/>
    <w:rsid w:val="00EA6535"/>
    <w:rsid w:val="00EB018A"/>
    <w:rsid w:val="00EB3669"/>
    <w:rsid w:val="00EB7245"/>
    <w:rsid w:val="00EC0320"/>
    <w:rsid w:val="00EC17C9"/>
    <w:rsid w:val="00EC1C66"/>
    <w:rsid w:val="00EC4540"/>
    <w:rsid w:val="00EC5A75"/>
    <w:rsid w:val="00EC612A"/>
    <w:rsid w:val="00EC715C"/>
    <w:rsid w:val="00ED13E6"/>
    <w:rsid w:val="00EE077A"/>
    <w:rsid w:val="00EF4D69"/>
    <w:rsid w:val="00EF6902"/>
    <w:rsid w:val="00F01ED4"/>
    <w:rsid w:val="00F0204D"/>
    <w:rsid w:val="00F052DD"/>
    <w:rsid w:val="00F07F11"/>
    <w:rsid w:val="00F10DDF"/>
    <w:rsid w:val="00F12F6F"/>
    <w:rsid w:val="00F17365"/>
    <w:rsid w:val="00F204DE"/>
    <w:rsid w:val="00F22F36"/>
    <w:rsid w:val="00F23F5F"/>
    <w:rsid w:val="00F2771C"/>
    <w:rsid w:val="00F3100D"/>
    <w:rsid w:val="00F40F53"/>
    <w:rsid w:val="00F61416"/>
    <w:rsid w:val="00F6327D"/>
    <w:rsid w:val="00F65551"/>
    <w:rsid w:val="00F72B2F"/>
    <w:rsid w:val="00F73E6D"/>
    <w:rsid w:val="00F76215"/>
    <w:rsid w:val="00F81D3A"/>
    <w:rsid w:val="00F83EF0"/>
    <w:rsid w:val="00F90BF9"/>
    <w:rsid w:val="00F9592F"/>
    <w:rsid w:val="00FA530E"/>
    <w:rsid w:val="00FB044E"/>
    <w:rsid w:val="00FC32A6"/>
    <w:rsid w:val="00FC3B48"/>
    <w:rsid w:val="00FC4E8F"/>
    <w:rsid w:val="00FC70EF"/>
    <w:rsid w:val="00FC78D2"/>
    <w:rsid w:val="00FD7193"/>
    <w:rsid w:val="00FE6E30"/>
    <w:rsid w:val="00FF00E6"/>
    <w:rsid w:val="00FF0498"/>
    <w:rsid w:val="00FF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1"/>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55361"/>
    <w:pPr>
      <w:jc w:val="center"/>
    </w:pPr>
  </w:style>
  <w:style w:type="paragraph" w:customStyle="1" w:styleId="Style6">
    <w:name w:val="Style6"/>
    <w:basedOn w:val="a"/>
    <w:uiPriority w:val="99"/>
    <w:rsid w:val="00955361"/>
    <w:pPr>
      <w:spacing w:line="347" w:lineRule="exact"/>
      <w:jc w:val="center"/>
    </w:pPr>
  </w:style>
  <w:style w:type="paragraph" w:customStyle="1" w:styleId="Style7">
    <w:name w:val="Style7"/>
    <w:basedOn w:val="a"/>
    <w:uiPriority w:val="99"/>
    <w:rsid w:val="00955361"/>
    <w:pPr>
      <w:spacing w:line="365" w:lineRule="exact"/>
      <w:ind w:firstLine="696"/>
      <w:jc w:val="both"/>
    </w:pPr>
  </w:style>
  <w:style w:type="paragraph" w:customStyle="1" w:styleId="Style8">
    <w:name w:val="Style8"/>
    <w:basedOn w:val="a"/>
    <w:uiPriority w:val="99"/>
    <w:rsid w:val="00955361"/>
  </w:style>
  <w:style w:type="paragraph" w:customStyle="1" w:styleId="Style10">
    <w:name w:val="Style10"/>
    <w:basedOn w:val="a"/>
    <w:uiPriority w:val="99"/>
    <w:rsid w:val="00955361"/>
    <w:pPr>
      <w:jc w:val="right"/>
    </w:pPr>
  </w:style>
  <w:style w:type="paragraph" w:customStyle="1" w:styleId="Style12">
    <w:name w:val="Style12"/>
    <w:basedOn w:val="a"/>
    <w:uiPriority w:val="99"/>
    <w:rsid w:val="00955361"/>
    <w:pPr>
      <w:spacing w:line="358" w:lineRule="exact"/>
      <w:ind w:firstLine="1027"/>
    </w:pPr>
  </w:style>
  <w:style w:type="paragraph" w:customStyle="1" w:styleId="Style13">
    <w:name w:val="Style13"/>
    <w:basedOn w:val="a"/>
    <w:uiPriority w:val="99"/>
    <w:rsid w:val="00955361"/>
    <w:pPr>
      <w:jc w:val="center"/>
    </w:pPr>
  </w:style>
  <w:style w:type="paragraph" w:customStyle="1" w:styleId="Style14">
    <w:name w:val="Style14"/>
    <w:basedOn w:val="a"/>
    <w:uiPriority w:val="99"/>
    <w:rsid w:val="00955361"/>
    <w:pPr>
      <w:spacing w:line="353" w:lineRule="exact"/>
      <w:jc w:val="both"/>
    </w:pPr>
  </w:style>
  <w:style w:type="paragraph" w:customStyle="1" w:styleId="Style15">
    <w:name w:val="Style15"/>
    <w:basedOn w:val="a"/>
    <w:uiPriority w:val="99"/>
    <w:rsid w:val="00955361"/>
    <w:pPr>
      <w:jc w:val="both"/>
    </w:pPr>
  </w:style>
  <w:style w:type="paragraph" w:customStyle="1" w:styleId="Style19">
    <w:name w:val="Style19"/>
    <w:basedOn w:val="a"/>
    <w:uiPriority w:val="99"/>
    <w:rsid w:val="00955361"/>
    <w:pPr>
      <w:spacing w:line="346" w:lineRule="exact"/>
      <w:ind w:firstLine="350"/>
    </w:pPr>
  </w:style>
  <w:style w:type="paragraph" w:customStyle="1" w:styleId="Style20">
    <w:name w:val="Style20"/>
    <w:basedOn w:val="a"/>
    <w:uiPriority w:val="99"/>
    <w:rsid w:val="00955361"/>
    <w:pPr>
      <w:spacing w:line="366" w:lineRule="exact"/>
    </w:pPr>
  </w:style>
  <w:style w:type="paragraph" w:customStyle="1" w:styleId="Style22">
    <w:name w:val="Style22"/>
    <w:basedOn w:val="a"/>
    <w:uiPriority w:val="99"/>
    <w:rsid w:val="00955361"/>
    <w:pPr>
      <w:spacing w:line="358" w:lineRule="exact"/>
      <w:ind w:firstLine="658"/>
    </w:pPr>
  </w:style>
  <w:style w:type="paragraph" w:customStyle="1" w:styleId="Style25">
    <w:name w:val="Style25"/>
    <w:basedOn w:val="a"/>
    <w:uiPriority w:val="99"/>
    <w:rsid w:val="00955361"/>
    <w:pPr>
      <w:spacing w:line="360" w:lineRule="exact"/>
      <w:ind w:firstLine="725"/>
      <w:jc w:val="both"/>
    </w:pPr>
  </w:style>
  <w:style w:type="paragraph" w:customStyle="1" w:styleId="Style26">
    <w:name w:val="Style26"/>
    <w:basedOn w:val="a"/>
    <w:uiPriority w:val="99"/>
    <w:rsid w:val="00955361"/>
    <w:pPr>
      <w:spacing w:line="686" w:lineRule="exact"/>
      <w:ind w:firstLine="178"/>
    </w:pPr>
  </w:style>
  <w:style w:type="paragraph" w:customStyle="1" w:styleId="Style29">
    <w:name w:val="Style29"/>
    <w:basedOn w:val="a"/>
    <w:uiPriority w:val="99"/>
    <w:rsid w:val="00955361"/>
  </w:style>
  <w:style w:type="paragraph" w:customStyle="1" w:styleId="Style30">
    <w:name w:val="Style30"/>
    <w:basedOn w:val="a"/>
    <w:uiPriority w:val="99"/>
    <w:rsid w:val="00955361"/>
    <w:pPr>
      <w:spacing w:line="363" w:lineRule="exact"/>
      <w:jc w:val="both"/>
    </w:pPr>
  </w:style>
  <w:style w:type="paragraph" w:customStyle="1" w:styleId="Style31">
    <w:name w:val="Style31"/>
    <w:basedOn w:val="a"/>
    <w:uiPriority w:val="99"/>
    <w:rsid w:val="00955361"/>
    <w:pPr>
      <w:spacing w:line="355" w:lineRule="exact"/>
      <w:ind w:firstLine="878"/>
    </w:pPr>
  </w:style>
  <w:style w:type="paragraph" w:customStyle="1" w:styleId="Style32">
    <w:name w:val="Style32"/>
    <w:basedOn w:val="a"/>
    <w:uiPriority w:val="99"/>
    <w:rsid w:val="00955361"/>
    <w:pPr>
      <w:spacing w:line="346" w:lineRule="exact"/>
      <w:ind w:firstLine="202"/>
    </w:pPr>
  </w:style>
  <w:style w:type="paragraph" w:customStyle="1" w:styleId="Style34">
    <w:name w:val="Style34"/>
    <w:basedOn w:val="a"/>
    <w:uiPriority w:val="99"/>
    <w:rsid w:val="00955361"/>
    <w:pPr>
      <w:spacing w:line="722" w:lineRule="exact"/>
      <w:ind w:firstLine="1248"/>
    </w:pPr>
  </w:style>
  <w:style w:type="paragraph" w:customStyle="1" w:styleId="Style39">
    <w:name w:val="Style39"/>
    <w:basedOn w:val="a"/>
    <w:uiPriority w:val="99"/>
    <w:rsid w:val="00955361"/>
    <w:pPr>
      <w:spacing w:line="365" w:lineRule="exact"/>
      <w:ind w:hanging="715"/>
    </w:pPr>
  </w:style>
  <w:style w:type="character" w:customStyle="1" w:styleId="FontStyle45">
    <w:name w:val="Font Style45"/>
    <w:uiPriority w:val="99"/>
    <w:rsid w:val="00955361"/>
    <w:rPr>
      <w:rFonts w:ascii="Times New Roman" w:hAnsi="Times New Roman" w:cs="Times New Roman"/>
      <w:sz w:val="28"/>
      <w:szCs w:val="28"/>
    </w:rPr>
  </w:style>
  <w:style w:type="character" w:customStyle="1" w:styleId="FontStyle47">
    <w:name w:val="Font Style47"/>
    <w:uiPriority w:val="99"/>
    <w:rsid w:val="00955361"/>
    <w:rPr>
      <w:rFonts w:ascii="Times New Roman" w:hAnsi="Times New Roman" w:cs="Times New Roman"/>
      <w:b/>
      <w:bCs/>
      <w:sz w:val="28"/>
      <w:szCs w:val="28"/>
    </w:rPr>
  </w:style>
  <w:style w:type="character" w:customStyle="1" w:styleId="FontStyle49">
    <w:name w:val="Font Style49"/>
    <w:uiPriority w:val="99"/>
    <w:rsid w:val="00955361"/>
    <w:rPr>
      <w:rFonts w:ascii="Times New Roman" w:hAnsi="Times New Roman" w:cs="Times New Roman"/>
      <w:i/>
      <w:iCs/>
      <w:sz w:val="28"/>
      <w:szCs w:val="28"/>
    </w:rPr>
  </w:style>
  <w:style w:type="table" w:styleId="a3">
    <w:name w:val="Table Grid"/>
    <w:basedOn w:val="a1"/>
    <w:uiPriority w:val="59"/>
    <w:rsid w:val="008A3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4529F"/>
    <w:pPr>
      <w:tabs>
        <w:tab w:val="center" w:pos="4677"/>
        <w:tab w:val="right" w:pos="9355"/>
      </w:tabs>
    </w:pPr>
  </w:style>
  <w:style w:type="character" w:customStyle="1" w:styleId="a5">
    <w:name w:val="Верхний колонтитул Знак"/>
    <w:link w:val="a4"/>
    <w:uiPriority w:val="99"/>
    <w:locked/>
    <w:rsid w:val="0014529F"/>
    <w:rPr>
      <w:rFonts w:ascii="Century Schoolbook" w:hAnsi="Century Schoolbook" w:cs="Times New Roman"/>
      <w:sz w:val="24"/>
      <w:szCs w:val="24"/>
      <w:lang w:eastAsia="ru-RU"/>
    </w:rPr>
  </w:style>
  <w:style w:type="paragraph" w:styleId="a6">
    <w:name w:val="footer"/>
    <w:basedOn w:val="a"/>
    <w:link w:val="a7"/>
    <w:uiPriority w:val="99"/>
    <w:unhideWhenUsed/>
    <w:rsid w:val="0014529F"/>
    <w:pPr>
      <w:tabs>
        <w:tab w:val="center" w:pos="4677"/>
        <w:tab w:val="right" w:pos="9355"/>
      </w:tabs>
    </w:pPr>
  </w:style>
  <w:style w:type="character" w:customStyle="1" w:styleId="a7">
    <w:name w:val="Нижний колонтитул Знак"/>
    <w:link w:val="a6"/>
    <w:uiPriority w:val="99"/>
    <w:semiHidden/>
    <w:locked/>
    <w:rsid w:val="0014529F"/>
    <w:rPr>
      <w:rFonts w:ascii="Century Schoolbook" w:hAnsi="Century Schoolbook" w:cs="Times New Roman"/>
      <w:sz w:val="24"/>
      <w:szCs w:val="24"/>
      <w:lang w:eastAsia="ru-RU"/>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rsid w:val="007A7A8C"/>
    <w:pPr>
      <w:spacing w:after="120"/>
    </w:pPr>
  </w:style>
  <w:style w:type="paragraph" w:styleId="2">
    <w:name w:val="Body Text 2"/>
    <w:basedOn w:val="a"/>
    <w:rsid w:val="001B62C1"/>
    <w:pPr>
      <w:widowControl/>
      <w:autoSpaceDE/>
      <w:autoSpaceDN/>
      <w:adjustRightInd/>
      <w:spacing w:after="120" w:line="480" w:lineRule="auto"/>
    </w:pPr>
    <w:rPr>
      <w:rFonts w:ascii="Times New Roman" w:hAnsi="Times New Roman"/>
      <w:sz w:val="26"/>
      <w:szCs w:val="26"/>
    </w:rPr>
  </w:style>
  <w:style w:type="paragraph" w:customStyle="1" w:styleId="aa">
    <w:name w:val="Таблицы (моноширинный)"/>
    <w:basedOn w:val="a"/>
    <w:next w:val="a"/>
    <w:rsid w:val="001B62C1"/>
    <w:pPr>
      <w:widowControl/>
      <w:jc w:val="both"/>
    </w:pPr>
    <w:rPr>
      <w:rFonts w:ascii="Courier New" w:hAnsi="Courier New" w:cs="Courier New"/>
      <w:sz w:val="20"/>
      <w:szCs w:val="20"/>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8"/>
    <w:rsid w:val="001B62C1"/>
    <w:rPr>
      <w:rFonts w:ascii="Century Schoolbook" w:hAnsi="Century Schoolbook"/>
      <w:sz w:val="24"/>
      <w:szCs w:val="24"/>
      <w:lang w:val="ru-RU" w:eastAsia="ru-RU" w:bidi="ar-SA"/>
    </w:rPr>
  </w:style>
  <w:style w:type="paragraph" w:customStyle="1" w:styleId="H4">
    <w:name w:val="H4"/>
    <w:basedOn w:val="a"/>
    <w:next w:val="a"/>
    <w:rsid w:val="001B62C1"/>
    <w:pPr>
      <w:keepNext/>
      <w:autoSpaceDE/>
      <w:autoSpaceDN/>
      <w:adjustRightInd/>
      <w:spacing w:before="100" w:after="100"/>
    </w:pPr>
    <w:rPr>
      <w:rFonts w:ascii="Times New Roman" w:hAnsi="Times New Roman"/>
      <w:b/>
      <w:szCs w:val="20"/>
    </w:rPr>
  </w:style>
  <w:style w:type="character" w:styleId="ab">
    <w:name w:val="page number"/>
    <w:basedOn w:val="a0"/>
    <w:rsid w:val="00617F52"/>
  </w:style>
  <w:style w:type="paragraph" w:styleId="ac">
    <w:name w:val="Normal (Web)"/>
    <w:basedOn w:val="a"/>
    <w:rsid w:val="00617F52"/>
    <w:rPr>
      <w:rFonts w:ascii="Times New Roman" w:hAnsi="Times New Roman"/>
    </w:rPr>
  </w:style>
  <w:style w:type="paragraph" w:customStyle="1" w:styleId="ad">
    <w:name w:val="???????"/>
    <w:rsid w:val="00026CD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olor w:val="FFFFFF"/>
      <w:kern w:val="1"/>
      <w:sz w:val="36"/>
      <w:szCs w:val="36"/>
    </w:rPr>
  </w:style>
  <w:style w:type="paragraph" w:styleId="ae">
    <w:name w:val="Balloon Text"/>
    <w:basedOn w:val="a"/>
    <w:link w:val="af"/>
    <w:uiPriority w:val="99"/>
    <w:semiHidden/>
    <w:unhideWhenUsed/>
    <w:rsid w:val="00485BD9"/>
    <w:rPr>
      <w:rFonts w:ascii="Tahoma" w:hAnsi="Tahoma"/>
      <w:sz w:val="16"/>
      <w:szCs w:val="16"/>
    </w:rPr>
  </w:style>
  <w:style w:type="character" w:customStyle="1" w:styleId="af">
    <w:name w:val="Текст выноски Знак"/>
    <w:link w:val="ae"/>
    <w:uiPriority w:val="99"/>
    <w:semiHidden/>
    <w:rsid w:val="00485BD9"/>
    <w:rPr>
      <w:rFonts w:ascii="Tahoma" w:hAnsi="Tahoma" w:cs="Tahoma"/>
      <w:sz w:val="16"/>
      <w:szCs w:val="16"/>
    </w:rPr>
  </w:style>
  <w:style w:type="paragraph" w:styleId="af0">
    <w:name w:val="Body Text Indent"/>
    <w:basedOn w:val="a"/>
    <w:link w:val="af1"/>
    <w:uiPriority w:val="99"/>
    <w:semiHidden/>
    <w:unhideWhenUsed/>
    <w:rsid w:val="00A7289B"/>
    <w:pPr>
      <w:spacing w:after="120"/>
      <w:ind w:left="283"/>
    </w:pPr>
  </w:style>
  <w:style w:type="character" w:customStyle="1" w:styleId="af1">
    <w:name w:val="Основной текст с отступом Знак"/>
    <w:link w:val="af0"/>
    <w:uiPriority w:val="99"/>
    <w:semiHidden/>
    <w:rsid w:val="00A7289B"/>
    <w:rPr>
      <w:rFonts w:ascii="Century Schoolbook" w:hAnsi="Century Schoolbook"/>
      <w:sz w:val="24"/>
      <w:szCs w:val="24"/>
    </w:rPr>
  </w:style>
  <w:style w:type="character" w:customStyle="1" w:styleId="af2">
    <w:name w:val="Заголовок сообщения (постоянная часть)"/>
    <w:rsid w:val="0055502B"/>
    <w:rPr>
      <w:rFonts w:ascii="Arial" w:hAnsi="Arial"/>
      <w:b/>
      <w:sz w:val="18"/>
    </w:rPr>
  </w:style>
  <w:style w:type="paragraph" w:customStyle="1" w:styleId="Default">
    <w:name w:val="Default"/>
    <w:rsid w:val="00451B49"/>
    <w:pPr>
      <w:autoSpaceDE w:val="0"/>
      <w:autoSpaceDN w:val="0"/>
      <w:adjustRightInd w:val="0"/>
    </w:pPr>
    <w:rPr>
      <w:color w:val="000000"/>
      <w:sz w:val="24"/>
      <w:szCs w:val="24"/>
    </w:rPr>
  </w:style>
  <w:style w:type="paragraph" w:styleId="af3">
    <w:name w:val="List Paragraph"/>
    <w:basedOn w:val="a"/>
    <w:uiPriority w:val="34"/>
    <w:qFormat/>
    <w:rsid w:val="007459B0"/>
    <w:pPr>
      <w:ind w:left="720"/>
      <w:contextualSpacing/>
    </w:pPr>
  </w:style>
  <w:style w:type="paragraph" w:customStyle="1" w:styleId="1">
    <w:name w:val="Без интервала1"/>
    <w:rsid w:val="00FC70EF"/>
    <w:rPr>
      <w:rFonts w:ascii="Calibri" w:hAnsi="Calibri"/>
      <w:sz w:val="22"/>
      <w:szCs w:val="22"/>
      <w:lang w:eastAsia="en-US"/>
    </w:rPr>
  </w:style>
  <w:style w:type="paragraph" w:customStyle="1" w:styleId="xl76">
    <w:name w:val="xl76"/>
    <w:basedOn w:val="a"/>
    <w:rsid w:val="00FC70EF"/>
    <w:pPr>
      <w:widowControl/>
      <w:pBdr>
        <w:top w:val="single" w:sz="4" w:space="0" w:color="auto"/>
        <w:left w:val="single" w:sz="4" w:space="0" w:color="auto"/>
        <w:bottom w:val="single" w:sz="4" w:space="0" w:color="auto"/>
        <w:right w:val="single" w:sz="8" w:space="0" w:color="auto"/>
      </w:pBdr>
      <w:shd w:val="clear" w:color="000000" w:fill="E2EFDA"/>
      <w:autoSpaceDE/>
      <w:autoSpaceDN/>
      <w:adjustRightInd/>
      <w:spacing w:before="100" w:beforeAutospacing="1" w:after="100" w:afterAutospacing="1"/>
    </w:pPr>
    <w:rPr>
      <w:rFonts w:ascii="Times New Roman" w:eastAsia="Calibri" w:hAnsi="Times New Roman"/>
      <w:b/>
      <w:bCs/>
    </w:rPr>
  </w:style>
  <w:style w:type="paragraph" w:styleId="af4">
    <w:name w:val="caption"/>
    <w:basedOn w:val="a"/>
    <w:next w:val="a"/>
    <w:qFormat/>
    <w:rsid w:val="00284539"/>
    <w:pPr>
      <w:framePr w:w="3373" w:h="1147" w:hSpace="180" w:wrap="around" w:vAnchor="text" w:hAnchor="page" w:x="1729" w:y="21"/>
      <w:pBdr>
        <w:bottom w:val="single" w:sz="6" w:space="1" w:color="auto"/>
      </w:pBdr>
      <w:tabs>
        <w:tab w:val="left" w:pos="446"/>
      </w:tabs>
      <w:spacing w:line="206" w:lineRule="atLeast"/>
      <w:jc w:val="center"/>
    </w:pPr>
    <w:rPr>
      <w:rFonts w:ascii="Times New Roman" w:hAnsi="Times New Roman"/>
      <w:b/>
      <w:bCs/>
      <w:sz w:val="16"/>
      <w:szCs w:val="16"/>
    </w:rPr>
  </w:style>
  <w:style w:type="character" w:customStyle="1" w:styleId="2115pt">
    <w:name w:val="Основной текст (2) + 11;5 pt;Не полужирный"/>
    <w:basedOn w:val="a0"/>
    <w:rsid w:val="009B28A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
    <w:name w:val="Гиперссылка1"/>
    <w:uiPriority w:val="99"/>
    <w:rsid w:val="00874DDE"/>
    <w:rPr>
      <w:u w:val="single"/>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1"/>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55361"/>
    <w:pPr>
      <w:jc w:val="center"/>
    </w:pPr>
  </w:style>
  <w:style w:type="paragraph" w:customStyle="1" w:styleId="Style6">
    <w:name w:val="Style6"/>
    <w:basedOn w:val="a"/>
    <w:uiPriority w:val="99"/>
    <w:rsid w:val="00955361"/>
    <w:pPr>
      <w:spacing w:line="347" w:lineRule="exact"/>
      <w:jc w:val="center"/>
    </w:pPr>
  </w:style>
  <w:style w:type="paragraph" w:customStyle="1" w:styleId="Style7">
    <w:name w:val="Style7"/>
    <w:basedOn w:val="a"/>
    <w:uiPriority w:val="99"/>
    <w:rsid w:val="00955361"/>
    <w:pPr>
      <w:spacing w:line="365" w:lineRule="exact"/>
      <w:ind w:firstLine="696"/>
      <w:jc w:val="both"/>
    </w:pPr>
  </w:style>
  <w:style w:type="paragraph" w:customStyle="1" w:styleId="Style8">
    <w:name w:val="Style8"/>
    <w:basedOn w:val="a"/>
    <w:uiPriority w:val="99"/>
    <w:rsid w:val="00955361"/>
  </w:style>
  <w:style w:type="paragraph" w:customStyle="1" w:styleId="Style10">
    <w:name w:val="Style10"/>
    <w:basedOn w:val="a"/>
    <w:uiPriority w:val="99"/>
    <w:rsid w:val="00955361"/>
    <w:pPr>
      <w:jc w:val="right"/>
    </w:pPr>
  </w:style>
  <w:style w:type="paragraph" w:customStyle="1" w:styleId="Style12">
    <w:name w:val="Style12"/>
    <w:basedOn w:val="a"/>
    <w:uiPriority w:val="99"/>
    <w:rsid w:val="00955361"/>
    <w:pPr>
      <w:spacing w:line="358" w:lineRule="exact"/>
      <w:ind w:firstLine="1027"/>
    </w:pPr>
  </w:style>
  <w:style w:type="paragraph" w:customStyle="1" w:styleId="Style13">
    <w:name w:val="Style13"/>
    <w:basedOn w:val="a"/>
    <w:uiPriority w:val="99"/>
    <w:rsid w:val="00955361"/>
    <w:pPr>
      <w:jc w:val="center"/>
    </w:pPr>
  </w:style>
  <w:style w:type="paragraph" w:customStyle="1" w:styleId="Style14">
    <w:name w:val="Style14"/>
    <w:basedOn w:val="a"/>
    <w:uiPriority w:val="99"/>
    <w:rsid w:val="00955361"/>
    <w:pPr>
      <w:spacing w:line="353" w:lineRule="exact"/>
      <w:jc w:val="both"/>
    </w:pPr>
  </w:style>
  <w:style w:type="paragraph" w:customStyle="1" w:styleId="Style15">
    <w:name w:val="Style15"/>
    <w:basedOn w:val="a"/>
    <w:uiPriority w:val="99"/>
    <w:rsid w:val="00955361"/>
    <w:pPr>
      <w:jc w:val="both"/>
    </w:pPr>
  </w:style>
  <w:style w:type="paragraph" w:customStyle="1" w:styleId="Style19">
    <w:name w:val="Style19"/>
    <w:basedOn w:val="a"/>
    <w:uiPriority w:val="99"/>
    <w:rsid w:val="00955361"/>
    <w:pPr>
      <w:spacing w:line="346" w:lineRule="exact"/>
      <w:ind w:firstLine="350"/>
    </w:pPr>
  </w:style>
  <w:style w:type="paragraph" w:customStyle="1" w:styleId="Style20">
    <w:name w:val="Style20"/>
    <w:basedOn w:val="a"/>
    <w:uiPriority w:val="99"/>
    <w:rsid w:val="00955361"/>
    <w:pPr>
      <w:spacing w:line="366" w:lineRule="exact"/>
    </w:pPr>
  </w:style>
  <w:style w:type="paragraph" w:customStyle="1" w:styleId="Style22">
    <w:name w:val="Style22"/>
    <w:basedOn w:val="a"/>
    <w:uiPriority w:val="99"/>
    <w:rsid w:val="00955361"/>
    <w:pPr>
      <w:spacing w:line="358" w:lineRule="exact"/>
      <w:ind w:firstLine="658"/>
    </w:pPr>
  </w:style>
  <w:style w:type="paragraph" w:customStyle="1" w:styleId="Style25">
    <w:name w:val="Style25"/>
    <w:basedOn w:val="a"/>
    <w:uiPriority w:val="99"/>
    <w:rsid w:val="00955361"/>
    <w:pPr>
      <w:spacing w:line="360" w:lineRule="exact"/>
      <w:ind w:firstLine="725"/>
      <w:jc w:val="both"/>
    </w:pPr>
  </w:style>
  <w:style w:type="paragraph" w:customStyle="1" w:styleId="Style26">
    <w:name w:val="Style26"/>
    <w:basedOn w:val="a"/>
    <w:uiPriority w:val="99"/>
    <w:rsid w:val="00955361"/>
    <w:pPr>
      <w:spacing w:line="686" w:lineRule="exact"/>
      <w:ind w:firstLine="178"/>
    </w:pPr>
  </w:style>
  <w:style w:type="paragraph" w:customStyle="1" w:styleId="Style29">
    <w:name w:val="Style29"/>
    <w:basedOn w:val="a"/>
    <w:uiPriority w:val="99"/>
    <w:rsid w:val="00955361"/>
  </w:style>
  <w:style w:type="paragraph" w:customStyle="1" w:styleId="Style30">
    <w:name w:val="Style30"/>
    <w:basedOn w:val="a"/>
    <w:uiPriority w:val="99"/>
    <w:rsid w:val="00955361"/>
    <w:pPr>
      <w:spacing w:line="363" w:lineRule="exact"/>
      <w:jc w:val="both"/>
    </w:pPr>
  </w:style>
  <w:style w:type="paragraph" w:customStyle="1" w:styleId="Style31">
    <w:name w:val="Style31"/>
    <w:basedOn w:val="a"/>
    <w:uiPriority w:val="99"/>
    <w:rsid w:val="00955361"/>
    <w:pPr>
      <w:spacing w:line="355" w:lineRule="exact"/>
      <w:ind w:firstLine="878"/>
    </w:pPr>
  </w:style>
  <w:style w:type="paragraph" w:customStyle="1" w:styleId="Style32">
    <w:name w:val="Style32"/>
    <w:basedOn w:val="a"/>
    <w:uiPriority w:val="99"/>
    <w:rsid w:val="00955361"/>
    <w:pPr>
      <w:spacing w:line="346" w:lineRule="exact"/>
      <w:ind w:firstLine="202"/>
    </w:pPr>
  </w:style>
  <w:style w:type="paragraph" w:customStyle="1" w:styleId="Style34">
    <w:name w:val="Style34"/>
    <w:basedOn w:val="a"/>
    <w:uiPriority w:val="99"/>
    <w:rsid w:val="00955361"/>
    <w:pPr>
      <w:spacing w:line="722" w:lineRule="exact"/>
      <w:ind w:firstLine="1248"/>
    </w:pPr>
  </w:style>
  <w:style w:type="paragraph" w:customStyle="1" w:styleId="Style39">
    <w:name w:val="Style39"/>
    <w:basedOn w:val="a"/>
    <w:uiPriority w:val="99"/>
    <w:rsid w:val="00955361"/>
    <w:pPr>
      <w:spacing w:line="365" w:lineRule="exact"/>
      <w:ind w:hanging="715"/>
    </w:pPr>
  </w:style>
  <w:style w:type="character" w:customStyle="1" w:styleId="FontStyle45">
    <w:name w:val="Font Style45"/>
    <w:uiPriority w:val="99"/>
    <w:rsid w:val="00955361"/>
    <w:rPr>
      <w:rFonts w:ascii="Times New Roman" w:hAnsi="Times New Roman" w:cs="Times New Roman"/>
      <w:sz w:val="28"/>
      <w:szCs w:val="28"/>
    </w:rPr>
  </w:style>
  <w:style w:type="character" w:customStyle="1" w:styleId="FontStyle47">
    <w:name w:val="Font Style47"/>
    <w:uiPriority w:val="99"/>
    <w:rsid w:val="00955361"/>
    <w:rPr>
      <w:rFonts w:ascii="Times New Roman" w:hAnsi="Times New Roman" w:cs="Times New Roman"/>
      <w:b/>
      <w:bCs/>
      <w:sz w:val="28"/>
      <w:szCs w:val="28"/>
    </w:rPr>
  </w:style>
  <w:style w:type="character" w:customStyle="1" w:styleId="FontStyle49">
    <w:name w:val="Font Style49"/>
    <w:uiPriority w:val="99"/>
    <w:rsid w:val="00955361"/>
    <w:rPr>
      <w:rFonts w:ascii="Times New Roman" w:hAnsi="Times New Roman" w:cs="Times New Roman"/>
      <w:i/>
      <w:iCs/>
      <w:sz w:val="28"/>
      <w:szCs w:val="28"/>
    </w:rPr>
  </w:style>
  <w:style w:type="table" w:styleId="a3">
    <w:name w:val="Table Grid"/>
    <w:basedOn w:val="a1"/>
    <w:uiPriority w:val="59"/>
    <w:rsid w:val="008A3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4529F"/>
    <w:pPr>
      <w:tabs>
        <w:tab w:val="center" w:pos="4677"/>
        <w:tab w:val="right" w:pos="9355"/>
      </w:tabs>
    </w:pPr>
  </w:style>
  <w:style w:type="character" w:customStyle="1" w:styleId="a5">
    <w:name w:val="Верхний колонтитул Знак"/>
    <w:link w:val="a4"/>
    <w:uiPriority w:val="99"/>
    <w:locked/>
    <w:rsid w:val="0014529F"/>
    <w:rPr>
      <w:rFonts w:ascii="Century Schoolbook" w:hAnsi="Century Schoolbook" w:cs="Times New Roman"/>
      <w:sz w:val="24"/>
      <w:szCs w:val="24"/>
      <w:lang w:eastAsia="ru-RU"/>
    </w:rPr>
  </w:style>
  <w:style w:type="paragraph" w:styleId="a6">
    <w:name w:val="footer"/>
    <w:basedOn w:val="a"/>
    <w:link w:val="a7"/>
    <w:uiPriority w:val="99"/>
    <w:unhideWhenUsed/>
    <w:rsid w:val="0014529F"/>
    <w:pPr>
      <w:tabs>
        <w:tab w:val="center" w:pos="4677"/>
        <w:tab w:val="right" w:pos="9355"/>
      </w:tabs>
    </w:pPr>
  </w:style>
  <w:style w:type="character" w:customStyle="1" w:styleId="a7">
    <w:name w:val="Нижний колонтитул Знак"/>
    <w:link w:val="a6"/>
    <w:uiPriority w:val="99"/>
    <w:semiHidden/>
    <w:locked/>
    <w:rsid w:val="0014529F"/>
    <w:rPr>
      <w:rFonts w:ascii="Century Schoolbook" w:hAnsi="Century Schoolbook" w:cs="Times New Roman"/>
      <w:sz w:val="24"/>
      <w:szCs w:val="24"/>
      <w:lang w:eastAsia="ru-RU"/>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rsid w:val="007A7A8C"/>
    <w:pPr>
      <w:spacing w:after="120"/>
    </w:pPr>
  </w:style>
  <w:style w:type="paragraph" w:styleId="2">
    <w:name w:val="Body Text 2"/>
    <w:basedOn w:val="a"/>
    <w:rsid w:val="001B62C1"/>
    <w:pPr>
      <w:widowControl/>
      <w:autoSpaceDE/>
      <w:autoSpaceDN/>
      <w:adjustRightInd/>
      <w:spacing w:after="120" w:line="480" w:lineRule="auto"/>
    </w:pPr>
    <w:rPr>
      <w:rFonts w:ascii="Times New Roman" w:hAnsi="Times New Roman"/>
      <w:sz w:val="26"/>
      <w:szCs w:val="26"/>
    </w:rPr>
  </w:style>
  <w:style w:type="paragraph" w:customStyle="1" w:styleId="aa">
    <w:name w:val="Таблицы (моноширинный)"/>
    <w:basedOn w:val="a"/>
    <w:next w:val="a"/>
    <w:rsid w:val="001B62C1"/>
    <w:pPr>
      <w:widowControl/>
      <w:jc w:val="both"/>
    </w:pPr>
    <w:rPr>
      <w:rFonts w:ascii="Courier New" w:hAnsi="Courier New" w:cs="Courier New"/>
      <w:sz w:val="20"/>
      <w:szCs w:val="20"/>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8"/>
    <w:rsid w:val="001B62C1"/>
    <w:rPr>
      <w:rFonts w:ascii="Century Schoolbook" w:hAnsi="Century Schoolbook"/>
      <w:sz w:val="24"/>
      <w:szCs w:val="24"/>
      <w:lang w:val="ru-RU" w:eastAsia="ru-RU" w:bidi="ar-SA"/>
    </w:rPr>
  </w:style>
  <w:style w:type="paragraph" w:customStyle="1" w:styleId="H4">
    <w:name w:val="H4"/>
    <w:basedOn w:val="a"/>
    <w:next w:val="a"/>
    <w:rsid w:val="001B62C1"/>
    <w:pPr>
      <w:keepNext/>
      <w:autoSpaceDE/>
      <w:autoSpaceDN/>
      <w:adjustRightInd/>
      <w:spacing w:before="100" w:after="100"/>
    </w:pPr>
    <w:rPr>
      <w:rFonts w:ascii="Times New Roman" w:hAnsi="Times New Roman"/>
      <w:b/>
      <w:szCs w:val="20"/>
    </w:rPr>
  </w:style>
  <w:style w:type="character" w:styleId="ab">
    <w:name w:val="page number"/>
    <w:basedOn w:val="a0"/>
    <w:rsid w:val="00617F52"/>
  </w:style>
  <w:style w:type="paragraph" w:styleId="ac">
    <w:name w:val="Normal (Web)"/>
    <w:basedOn w:val="a"/>
    <w:rsid w:val="00617F52"/>
    <w:rPr>
      <w:rFonts w:ascii="Times New Roman" w:hAnsi="Times New Roman"/>
    </w:rPr>
  </w:style>
  <w:style w:type="paragraph" w:customStyle="1" w:styleId="ad">
    <w:name w:val="???????"/>
    <w:rsid w:val="00026CD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olor w:val="FFFFFF"/>
      <w:kern w:val="1"/>
      <w:sz w:val="36"/>
      <w:szCs w:val="36"/>
    </w:rPr>
  </w:style>
  <w:style w:type="paragraph" w:styleId="ae">
    <w:name w:val="Balloon Text"/>
    <w:basedOn w:val="a"/>
    <w:link w:val="af"/>
    <w:uiPriority w:val="99"/>
    <w:semiHidden/>
    <w:unhideWhenUsed/>
    <w:rsid w:val="00485BD9"/>
    <w:rPr>
      <w:rFonts w:ascii="Tahoma" w:hAnsi="Tahoma"/>
      <w:sz w:val="16"/>
      <w:szCs w:val="16"/>
    </w:rPr>
  </w:style>
  <w:style w:type="character" w:customStyle="1" w:styleId="af">
    <w:name w:val="Текст выноски Знак"/>
    <w:link w:val="ae"/>
    <w:uiPriority w:val="99"/>
    <w:semiHidden/>
    <w:rsid w:val="00485BD9"/>
    <w:rPr>
      <w:rFonts w:ascii="Tahoma" w:hAnsi="Tahoma" w:cs="Tahoma"/>
      <w:sz w:val="16"/>
      <w:szCs w:val="16"/>
    </w:rPr>
  </w:style>
  <w:style w:type="paragraph" w:styleId="af0">
    <w:name w:val="Body Text Indent"/>
    <w:basedOn w:val="a"/>
    <w:link w:val="af1"/>
    <w:uiPriority w:val="99"/>
    <w:semiHidden/>
    <w:unhideWhenUsed/>
    <w:rsid w:val="00A7289B"/>
    <w:pPr>
      <w:spacing w:after="120"/>
      <w:ind w:left="283"/>
    </w:pPr>
  </w:style>
  <w:style w:type="character" w:customStyle="1" w:styleId="af1">
    <w:name w:val="Основной текст с отступом Знак"/>
    <w:link w:val="af0"/>
    <w:uiPriority w:val="99"/>
    <w:semiHidden/>
    <w:rsid w:val="00A7289B"/>
    <w:rPr>
      <w:rFonts w:ascii="Century Schoolbook" w:hAnsi="Century Schoolbook"/>
      <w:sz w:val="24"/>
      <w:szCs w:val="24"/>
    </w:rPr>
  </w:style>
  <w:style w:type="character" w:customStyle="1" w:styleId="af2">
    <w:name w:val="Заголовок сообщения (постоянная часть)"/>
    <w:rsid w:val="0055502B"/>
    <w:rPr>
      <w:rFonts w:ascii="Arial" w:hAnsi="Arial"/>
      <w:b/>
      <w:sz w:val="18"/>
    </w:rPr>
  </w:style>
  <w:style w:type="paragraph" w:customStyle="1" w:styleId="Default">
    <w:name w:val="Default"/>
    <w:rsid w:val="00451B49"/>
    <w:pPr>
      <w:autoSpaceDE w:val="0"/>
      <w:autoSpaceDN w:val="0"/>
      <w:adjustRightInd w:val="0"/>
    </w:pPr>
    <w:rPr>
      <w:color w:val="000000"/>
      <w:sz w:val="24"/>
      <w:szCs w:val="24"/>
    </w:rPr>
  </w:style>
  <w:style w:type="paragraph" w:styleId="af3">
    <w:name w:val="List Paragraph"/>
    <w:basedOn w:val="a"/>
    <w:uiPriority w:val="34"/>
    <w:qFormat/>
    <w:rsid w:val="007459B0"/>
    <w:pPr>
      <w:ind w:left="720"/>
      <w:contextualSpacing/>
    </w:pPr>
  </w:style>
  <w:style w:type="paragraph" w:customStyle="1" w:styleId="1">
    <w:name w:val="Без интервала1"/>
    <w:rsid w:val="00FC70EF"/>
    <w:rPr>
      <w:rFonts w:ascii="Calibri" w:hAnsi="Calibri"/>
      <w:sz w:val="22"/>
      <w:szCs w:val="22"/>
      <w:lang w:eastAsia="en-US"/>
    </w:rPr>
  </w:style>
  <w:style w:type="paragraph" w:customStyle="1" w:styleId="xl76">
    <w:name w:val="xl76"/>
    <w:basedOn w:val="a"/>
    <w:rsid w:val="00FC70EF"/>
    <w:pPr>
      <w:widowControl/>
      <w:pBdr>
        <w:top w:val="single" w:sz="4" w:space="0" w:color="auto"/>
        <w:left w:val="single" w:sz="4" w:space="0" w:color="auto"/>
        <w:bottom w:val="single" w:sz="4" w:space="0" w:color="auto"/>
        <w:right w:val="single" w:sz="8" w:space="0" w:color="auto"/>
      </w:pBdr>
      <w:shd w:val="clear" w:color="000000" w:fill="E2EFDA"/>
      <w:autoSpaceDE/>
      <w:autoSpaceDN/>
      <w:adjustRightInd/>
      <w:spacing w:before="100" w:beforeAutospacing="1" w:after="100" w:afterAutospacing="1"/>
    </w:pPr>
    <w:rPr>
      <w:rFonts w:ascii="Times New Roman" w:eastAsia="Calibri" w:hAnsi="Times New Roman"/>
      <w:b/>
      <w:bCs/>
    </w:rPr>
  </w:style>
  <w:style w:type="paragraph" w:styleId="af4">
    <w:name w:val="caption"/>
    <w:basedOn w:val="a"/>
    <w:next w:val="a"/>
    <w:qFormat/>
    <w:rsid w:val="00284539"/>
    <w:pPr>
      <w:framePr w:w="3373" w:h="1147" w:hSpace="180" w:wrap="around" w:vAnchor="text" w:hAnchor="page" w:x="1729" w:y="21"/>
      <w:pBdr>
        <w:bottom w:val="single" w:sz="6" w:space="1" w:color="auto"/>
      </w:pBdr>
      <w:tabs>
        <w:tab w:val="left" w:pos="446"/>
      </w:tabs>
      <w:spacing w:line="206" w:lineRule="atLeast"/>
      <w:jc w:val="center"/>
    </w:pPr>
    <w:rPr>
      <w:rFonts w:ascii="Times New Roman" w:hAnsi="Times New Roman"/>
      <w:b/>
      <w:bCs/>
      <w:sz w:val="16"/>
      <w:szCs w:val="16"/>
    </w:rPr>
  </w:style>
  <w:style w:type="character" w:customStyle="1" w:styleId="2115pt">
    <w:name w:val="Основной текст (2) + 11;5 pt;Не полужирный"/>
    <w:basedOn w:val="a0"/>
    <w:rsid w:val="009B28A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
    <w:name w:val="Гиперссылка1"/>
    <w:uiPriority w:val="99"/>
    <w:rsid w:val="00874DDE"/>
    <w:rPr>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97879">
      <w:bodyDiv w:val="1"/>
      <w:marLeft w:val="0"/>
      <w:marRight w:val="0"/>
      <w:marTop w:val="0"/>
      <w:marBottom w:val="0"/>
      <w:divBdr>
        <w:top w:val="none" w:sz="0" w:space="0" w:color="auto"/>
        <w:left w:val="none" w:sz="0" w:space="0" w:color="auto"/>
        <w:bottom w:val="none" w:sz="0" w:space="0" w:color="auto"/>
        <w:right w:val="none" w:sz="0" w:space="0" w:color="auto"/>
      </w:divBdr>
    </w:div>
    <w:div w:id="257255265">
      <w:bodyDiv w:val="1"/>
      <w:marLeft w:val="0"/>
      <w:marRight w:val="0"/>
      <w:marTop w:val="0"/>
      <w:marBottom w:val="0"/>
      <w:divBdr>
        <w:top w:val="none" w:sz="0" w:space="0" w:color="auto"/>
        <w:left w:val="none" w:sz="0" w:space="0" w:color="auto"/>
        <w:bottom w:val="none" w:sz="0" w:space="0" w:color="auto"/>
        <w:right w:val="none" w:sz="0" w:space="0" w:color="auto"/>
      </w:divBdr>
    </w:div>
    <w:div w:id="334457541">
      <w:bodyDiv w:val="1"/>
      <w:marLeft w:val="0"/>
      <w:marRight w:val="0"/>
      <w:marTop w:val="0"/>
      <w:marBottom w:val="0"/>
      <w:divBdr>
        <w:top w:val="none" w:sz="0" w:space="0" w:color="auto"/>
        <w:left w:val="none" w:sz="0" w:space="0" w:color="auto"/>
        <w:bottom w:val="none" w:sz="0" w:space="0" w:color="auto"/>
        <w:right w:val="none" w:sz="0" w:space="0" w:color="auto"/>
      </w:divBdr>
    </w:div>
    <w:div w:id="403063898">
      <w:bodyDiv w:val="1"/>
      <w:marLeft w:val="0"/>
      <w:marRight w:val="0"/>
      <w:marTop w:val="0"/>
      <w:marBottom w:val="0"/>
      <w:divBdr>
        <w:top w:val="none" w:sz="0" w:space="0" w:color="auto"/>
        <w:left w:val="none" w:sz="0" w:space="0" w:color="auto"/>
        <w:bottom w:val="none" w:sz="0" w:space="0" w:color="auto"/>
        <w:right w:val="none" w:sz="0" w:space="0" w:color="auto"/>
      </w:divBdr>
    </w:div>
    <w:div w:id="483787880">
      <w:bodyDiv w:val="1"/>
      <w:marLeft w:val="0"/>
      <w:marRight w:val="0"/>
      <w:marTop w:val="0"/>
      <w:marBottom w:val="0"/>
      <w:divBdr>
        <w:top w:val="none" w:sz="0" w:space="0" w:color="auto"/>
        <w:left w:val="none" w:sz="0" w:space="0" w:color="auto"/>
        <w:bottom w:val="none" w:sz="0" w:space="0" w:color="auto"/>
        <w:right w:val="none" w:sz="0" w:space="0" w:color="auto"/>
      </w:divBdr>
    </w:div>
    <w:div w:id="565146548">
      <w:bodyDiv w:val="1"/>
      <w:marLeft w:val="0"/>
      <w:marRight w:val="0"/>
      <w:marTop w:val="0"/>
      <w:marBottom w:val="0"/>
      <w:divBdr>
        <w:top w:val="none" w:sz="0" w:space="0" w:color="auto"/>
        <w:left w:val="none" w:sz="0" w:space="0" w:color="auto"/>
        <w:bottom w:val="none" w:sz="0" w:space="0" w:color="auto"/>
        <w:right w:val="none" w:sz="0" w:space="0" w:color="auto"/>
      </w:divBdr>
    </w:div>
    <w:div w:id="610556218">
      <w:bodyDiv w:val="1"/>
      <w:marLeft w:val="0"/>
      <w:marRight w:val="0"/>
      <w:marTop w:val="0"/>
      <w:marBottom w:val="0"/>
      <w:divBdr>
        <w:top w:val="none" w:sz="0" w:space="0" w:color="auto"/>
        <w:left w:val="none" w:sz="0" w:space="0" w:color="auto"/>
        <w:bottom w:val="none" w:sz="0" w:space="0" w:color="auto"/>
        <w:right w:val="none" w:sz="0" w:space="0" w:color="auto"/>
      </w:divBdr>
    </w:div>
    <w:div w:id="743258448">
      <w:bodyDiv w:val="1"/>
      <w:marLeft w:val="0"/>
      <w:marRight w:val="0"/>
      <w:marTop w:val="0"/>
      <w:marBottom w:val="0"/>
      <w:divBdr>
        <w:top w:val="none" w:sz="0" w:space="0" w:color="auto"/>
        <w:left w:val="none" w:sz="0" w:space="0" w:color="auto"/>
        <w:bottom w:val="none" w:sz="0" w:space="0" w:color="auto"/>
        <w:right w:val="none" w:sz="0" w:space="0" w:color="auto"/>
      </w:divBdr>
    </w:div>
    <w:div w:id="772211492">
      <w:bodyDiv w:val="1"/>
      <w:marLeft w:val="0"/>
      <w:marRight w:val="0"/>
      <w:marTop w:val="0"/>
      <w:marBottom w:val="0"/>
      <w:divBdr>
        <w:top w:val="none" w:sz="0" w:space="0" w:color="auto"/>
        <w:left w:val="none" w:sz="0" w:space="0" w:color="auto"/>
        <w:bottom w:val="none" w:sz="0" w:space="0" w:color="auto"/>
        <w:right w:val="none" w:sz="0" w:space="0" w:color="auto"/>
      </w:divBdr>
    </w:div>
    <w:div w:id="1153525499">
      <w:bodyDiv w:val="1"/>
      <w:marLeft w:val="0"/>
      <w:marRight w:val="0"/>
      <w:marTop w:val="0"/>
      <w:marBottom w:val="0"/>
      <w:divBdr>
        <w:top w:val="none" w:sz="0" w:space="0" w:color="auto"/>
        <w:left w:val="none" w:sz="0" w:space="0" w:color="auto"/>
        <w:bottom w:val="none" w:sz="0" w:space="0" w:color="auto"/>
        <w:right w:val="none" w:sz="0" w:space="0" w:color="auto"/>
      </w:divBdr>
    </w:div>
    <w:div w:id="1372926491">
      <w:bodyDiv w:val="1"/>
      <w:marLeft w:val="0"/>
      <w:marRight w:val="0"/>
      <w:marTop w:val="0"/>
      <w:marBottom w:val="0"/>
      <w:divBdr>
        <w:top w:val="none" w:sz="0" w:space="0" w:color="auto"/>
        <w:left w:val="none" w:sz="0" w:space="0" w:color="auto"/>
        <w:bottom w:val="none" w:sz="0" w:space="0" w:color="auto"/>
        <w:right w:val="none" w:sz="0" w:space="0" w:color="auto"/>
      </w:divBdr>
    </w:div>
    <w:div w:id="17262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549E-AD3A-4BAF-A98D-3C43D973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Pages>
  <Words>292</Words>
  <Characters>1670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Отдел ОР КиПС</cp:lastModifiedBy>
  <cp:revision>6</cp:revision>
  <cp:lastPrinted>2021-09-02T03:52:00Z</cp:lastPrinted>
  <dcterms:created xsi:type="dcterms:W3CDTF">2021-09-01T04:19:00Z</dcterms:created>
  <dcterms:modified xsi:type="dcterms:W3CDTF">2021-09-22T02:22:00Z</dcterms:modified>
</cp:coreProperties>
</file>