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56" w:rsidRPr="00CE668E" w:rsidRDefault="00487356" w:rsidP="004873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E668E">
        <w:rPr>
          <w:rFonts w:ascii="Times New Roman" w:hAnsi="Times New Roman" w:cs="Times New Roman"/>
          <w:b/>
          <w:bCs/>
          <w:sz w:val="28"/>
          <w:szCs w:val="28"/>
        </w:rPr>
        <w:t>МИНИСТЕРСТВО РОССИЙСКОЙ ФЕДЕРАЦИИ ПО ДЕЛАМ ГРАЖДАНСКОЙ</w:t>
      </w:r>
    </w:p>
    <w:p w:rsidR="00487356" w:rsidRPr="00CE668E" w:rsidRDefault="00487356" w:rsidP="004873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E668E">
        <w:rPr>
          <w:rFonts w:ascii="Times New Roman" w:hAnsi="Times New Roman" w:cs="Times New Roman"/>
          <w:b/>
          <w:bCs/>
          <w:sz w:val="28"/>
          <w:szCs w:val="28"/>
        </w:rPr>
        <w:t>ОБОРОНЫ, ЧРЕЗВЫЧАЙНЫМ СИТУАЦИЯМ И ЛИКВИДАЦИИ</w:t>
      </w:r>
    </w:p>
    <w:p w:rsidR="00487356" w:rsidRPr="00CE668E" w:rsidRDefault="00487356" w:rsidP="004873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E668E">
        <w:rPr>
          <w:rFonts w:ascii="Times New Roman" w:hAnsi="Times New Roman" w:cs="Times New Roman"/>
          <w:b/>
          <w:bCs/>
          <w:sz w:val="28"/>
          <w:szCs w:val="28"/>
        </w:rPr>
        <w:t>ПОСЛЕДСТВИЙ СТИХИЙНЫХ БЕДСТВИЙ</w:t>
      </w:r>
    </w:p>
    <w:p w:rsidR="00487356" w:rsidRPr="00CE668E" w:rsidRDefault="00487356" w:rsidP="004873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7356" w:rsidRPr="00CE668E" w:rsidRDefault="00487356" w:rsidP="004873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E668E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87356" w:rsidRPr="00CE668E" w:rsidRDefault="00487356" w:rsidP="004873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E668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CE6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CE668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CE668E"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  <w:r>
        <w:rPr>
          <w:rFonts w:ascii="Times New Roman" w:hAnsi="Times New Roman" w:cs="Times New Roman"/>
          <w:b/>
          <w:bCs/>
          <w:sz w:val="28"/>
          <w:szCs w:val="28"/>
        </w:rPr>
        <w:t>136</w:t>
      </w:r>
    </w:p>
    <w:p w:rsidR="00487356" w:rsidRPr="00CE668E" w:rsidRDefault="00487356" w:rsidP="004873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BD" w:rsidRPr="000A11BD" w:rsidRDefault="00487356" w:rsidP="000A11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  <w:r w:rsidRPr="000A11BD">
        <w:rPr>
          <w:rStyle w:val="a4"/>
          <w:sz w:val="28"/>
          <w:szCs w:val="20"/>
          <w:bdr w:val="none" w:sz="0" w:space="0" w:color="auto" w:frame="1"/>
        </w:rPr>
        <w:t>КОДЕКС ЧЕСТИ</w:t>
      </w:r>
    </w:p>
    <w:p w:rsidR="000A11BD" w:rsidRPr="000A11BD" w:rsidRDefault="00487356" w:rsidP="000A11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  <w:r w:rsidRPr="000A11BD">
        <w:rPr>
          <w:rStyle w:val="a4"/>
          <w:sz w:val="28"/>
          <w:szCs w:val="20"/>
          <w:bdr w:val="none" w:sz="0" w:space="0" w:color="auto" w:frame="1"/>
        </w:rPr>
        <w:t>СОТРУДНИКА СИСТЕМЫ МИНИСТЕРСТВА РОССИЙСКОЙ ФЕДЕРАЦИИ</w:t>
      </w:r>
    </w:p>
    <w:p w:rsidR="000A11BD" w:rsidRPr="000A11BD" w:rsidRDefault="00487356" w:rsidP="000A11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  <w:r w:rsidRPr="000A11BD">
        <w:rPr>
          <w:rStyle w:val="a4"/>
          <w:sz w:val="28"/>
          <w:szCs w:val="20"/>
          <w:bdr w:val="none" w:sz="0" w:space="0" w:color="auto" w:frame="1"/>
        </w:rPr>
        <w:t>ПО ДЕЛАМ ГРАЖДАНСКОЙ ОБОРОНЫ, ЧРЕЗВЫЧАЙНЫМ СИТУАЦИЯМ</w:t>
      </w:r>
    </w:p>
    <w:p w:rsidR="000A11BD" w:rsidRPr="000A11BD" w:rsidRDefault="00487356" w:rsidP="000A11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  <w:r w:rsidRPr="000A11BD">
        <w:rPr>
          <w:rStyle w:val="a4"/>
          <w:sz w:val="28"/>
          <w:szCs w:val="20"/>
          <w:bdr w:val="none" w:sz="0" w:space="0" w:color="auto" w:frame="1"/>
        </w:rPr>
        <w:t>И ЛИКВИДАЦИИ ПОСЛЕДСТВИЙ СТИХИЙНЫХ БЕДСТВИ</w:t>
      </w:r>
      <w:r>
        <w:rPr>
          <w:rStyle w:val="a4"/>
          <w:sz w:val="28"/>
          <w:szCs w:val="20"/>
          <w:bdr w:val="none" w:sz="0" w:space="0" w:color="auto" w:frame="1"/>
        </w:rPr>
        <w:t>Й</w:t>
      </w:r>
      <w:r w:rsidR="000A11BD" w:rsidRPr="000A11BD">
        <w:rPr>
          <w:sz w:val="28"/>
          <w:szCs w:val="20"/>
        </w:rPr>
        <w:t> 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Кодекс чести сотрудника системы Министерства Российской Федерации по делам гражданской обороны, чрезвычайным ситуациям и ликвидации последствий стихийных бедствий (далее - сотрудник системы МЧС России) определяет моральные принципы и правила его поведения.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Высокую репутацию сотрудника системы МЧС России, право на доверие и поддержку граждан Российской Федерации можно заслужить только профессионализмом, порядочностью и добрыми делами.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Долг чести сотрудника системы МЧС России - быть примером в исполнении </w:t>
      </w:r>
      <w:hyperlink r:id="rId4" w:tooltip="Конституции" w:history="1">
        <w:r w:rsidRPr="000A11BD">
          <w:rPr>
            <w:rStyle w:val="a5"/>
            <w:color w:val="auto"/>
            <w:sz w:val="28"/>
            <w:szCs w:val="20"/>
            <w:u w:val="none"/>
            <w:bdr w:val="none" w:sz="0" w:space="0" w:color="auto" w:frame="1"/>
          </w:rPr>
          <w:t>Конституции</w:t>
        </w:r>
      </w:hyperlink>
      <w:r w:rsidRPr="000A11BD">
        <w:rPr>
          <w:sz w:val="28"/>
          <w:szCs w:val="20"/>
        </w:rPr>
        <w:t> Российской Федерации, законов Российской Федерации, верным гражданскому и служебному долгу, военной присяге (для военнослужащих), присяге сотрудника органов внутренних дел (для сотрудников Государственной противопожарной службы), глубоко осознавать свою личную ответственность за добросовестное исполнение функциональных обязанностей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Долг чести руководящих кадров МЧС России - умело сочетать требовательность и ответственность за создание здорового морально-психологического климата в подчиненном подразделении, формировать нравственную культуру сотрудников МЧС России, заботится о подчиненных, обеспечивать их социально-правовую защищенность, окружать вниманием ветеранов, а также семьи сотрудников, погибших при исполнении служебного долга.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В военной службе (службе), работе и повседневной жизни сотрудник системы МЧС России должен руководствоваться следующими нравственными принципами и этическими нормами настоящего Кодекса чести: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чтить и уважать государственные символы Российской Федерации и символику МЧС России;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lastRenderedPageBreak/>
        <w:t>использовать предоставленные государством полномочия разумно, строго в рамках закона;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служить во имя обеспечения безопасности жизни простого гражданина России, каждого конкретного человека, нуждающегося в помощи, ради его спокойствия и стабильности;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быть требовательным к себе, принципиальным, правдивым, беспристрастным в решениях, не допускать, чтобы на них влияли какие-либо предубеждения, враждебные или дружеские взаимоотношения, национальность и вероисповедание;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быть постоянно готовым прийти на помощь, никогда не использовать беспомощность пострадавших в корыстных целях, не принимать подношений за исполнение служебных обязанностей, не допускать злоупотреблений служебным положением, фактов коррупции, всемерно препятствовать таким явлениям и бороться с ними, как подрывающими авторитет МЧС России в глазах общественности;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быть мужественным и смелым, не останавливаться перед лицом опасности в обстановке, требующей спасения жизни людей; трусость и малодушие - качества, неприемлемые для сотрудника системы МЧС России;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всегда помнить, что общие усилия и результаты работы системы МЧС России могут быть ослаблены или сведены на нет бездействием, аморальным поступком даже одного нерадивого сотрудника;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постоянно помнить, что пользу простому человеку и обществу может принести сотрудник системы МЧС России, постоянно совершенствующий свою квалификацию, профессиональную подготовку, стремящийся быть всесторонне развитым, высокообразованным, использующий в своей деятельности прогрессивные методы, технологии и передовой опыт;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всегда проявлять уважение и тактичность по отношению к гражданам при исполнении должностных обязанностей и в повседневной жизни; помнить, что это непременное условие позитивных результатов делового общения и авторитета МЧС России в целом;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считать своим моральным долгом дисциплинированность, исполнительность и организованность;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проявлять в работе инициативу, правильно воспринимать критику, своевременно признавать допущенные ошибки, не искать ложного самооправдания;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с честью и достоинством носить форму одежды, заботиться о своем внешнем виде;</w:t>
      </w:r>
    </w:p>
    <w:p w:rsidR="000A11BD" w:rsidRPr="000A11BD" w:rsidRDefault="000A11BD" w:rsidP="000A11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0"/>
        </w:rPr>
      </w:pPr>
      <w:r w:rsidRPr="000A11BD">
        <w:rPr>
          <w:sz w:val="28"/>
          <w:szCs w:val="20"/>
        </w:rPr>
        <w:t>хранить и приумножать лучшие традиции МЧС России: патриотизм, верность служебному долгу, товарищество, взаимовыручку, мужество, бескорыстие, благородство, самопожертвование, профессионализм, особый командный дух корпоративной культуры МЧС России, а также внимание к людским чувствам и горю.</w:t>
      </w:r>
    </w:p>
    <w:p w:rsidR="00541937" w:rsidRPr="000A11BD" w:rsidRDefault="00541937" w:rsidP="000A11BD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541937" w:rsidRPr="000A11BD" w:rsidSect="0054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A11BD"/>
    <w:rsid w:val="000358A0"/>
    <w:rsid w:val="00065CC1"/>
    <w:rsid w:val="000A11BD"/>
    <w:rsid w:val="00162857"/>
    <w:rsid w:val="001809A0"/>
    <w:rsid w:val="001E5B19"/>
    <w:rsid w:val="00235B63"/>
    <w:rsid w:val="00271201"/>
    <w:rsid w:val="002B2A2D"/>
    <w:rsid w:val="003A3436"/>
    <w:rsid w:val="003D6D72"/>
    <w:rsid w:val="00487344"/>
    <w:rsid w:val="00487356"/>
    <w:rsid w:val="004E12E8"/>
    <w:rsid w:val="00506ACE"/>
    <w:rsid w:val="00541937"/>
    <w:rsid w:val="005B4002"/>
    <w:rsid w:val="005F56DC"/>
    <w:rsid w:val="006E364E"/>
    <w:rsid w:val="00744F3C"/>
    <w:rsid w:val="007E63B1"/>
    <w:rsid w:val="007F3A2F"/>
    <w:rsid w:val="007F76A6"/>
    <w:rsid w:val="00951DFA"/>
    <w:rsid w:val="009B2A48"/>
    <w:rsid w:val="00A248A9"/>
    <w:rsid w:val="00B73A6F"/>
    <w:rsid w:val="00C176A0"/>
    <w:rsid w:val="00C80E3F"/>
    <w:rsid w:val="00D00E17"/>
    <w:rsid w:val="00DB7A09"/>
    <w:rsid w:val="00DE3172"/>
    <w:rsid w:val="00E379CA"/>
    <w:rsid w:val="00E520E5"/>
    <w:rsid w:val="00F17D18"/>
    <w:rsid w:val="00F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1BD"/>
    <w:rPr>
      <w:b/>
      <w:bCs/>
    </w:rPr>
  </w:style>
  <w:style w:type="character" w:styleId="a5">
    <w:name w:val="Hyperlink"/>
    <w:basedOn w:val="a0"/>
    <w:uiPriority w:val="99"/>
    <w:semiHidden/>
    <w:unhideWhenUsed/>
    <w:rsid w:val="000A1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A3DEFAED8594964CB37650A997F4D7D3DFC232727D693A9A224Fi4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2020-11-25T12:26:00Z</dcterms:created>
  <dcterms:modified xsi:type="dcterms:W3CDTF">2020-11-25T12:26:00Z</dcterms:modified>
</cp:coreProperties>
</file>